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AE" w:rsidRPr="00A64689" w:rsidRDefault="00D61DAE" w:rsidP="00D61DAE">
      <w:pPr>
        <w:keepNext/>
        <w:jc w:val="both"/>
        <w:outlineLvl w:val="3"/>
        <w:rPr>
          <w:lang w:val="hr-BA"/>
        </w:rPr>
      </w:pPr>
      <w:r w:rsidRPr="00D61DAE">
        <w:rPr>
          <w:lang w:val="x-none"/>
        </w:rPr>
        <w:t xml:space="preserve">Broj: </w:t>
      </w:r>
      <w:r w:rsidR="00013606" w:rsidRPr="00D61DAE">
        <w:rPr>
          <w:lang w:val="hr-BA"/>
        </w:rPr>
        <w:t>0</w:t>
      </w:r>
      <w:r w:rsidR="00A64689">
        <w:rPr>
          <w:lang w:val="hr-BA"/>
        </w:rPr>
        <w:t>7</w:t>
      </w:r>
      <w:r w:rsidR="00013606" w:rsidRPr="00D61DAE">
        <w:rPr>
          <w:lang w:val="x-none"/>
        </w:rPr>
        <w:t>-</w:t>
      </w:r>
      <w:r w:rsidR="00A23052">
        <w:rPr>
          <w:lang w:val="hr-BA"/>
        </w:rPr>
        <w:t>16-</w:t>
      </w:r>
      <w:r w:rsidR="00013606">
        <w:rPr>
          <w:lang w:val="hr-BA"/>
        </w:rPr>
        <w:t>5-</w:t>
      </w:r>
      <w:r w:rsidR="00014FBE">
        <w:rPr>
          <w:lang w:val="hr-BA"/>
        </w:rPr>
        <w:t>21</w:t>
      </w:r>
      <w:r w:rsidR="001536C6">
        <w:rPr>
          <w:lang w:val="hr-BA"/>
        </w:rPr>
        <w:t>-</w:t>
      </w:r>
      <w:r w:rsidR="00A64689">
        <w:rPr>
          <w:lang w:val="hr-BA"/>
        </w:rPr>
        <w:t xml:space="preserve"> </w:t>
      </w:r>
      <w:r w:rsidR="006231A5">
        <w:rPr>
          <w:lang w:val="hr-BA"/>
        </w:rPr>
        <w:t xml:space="preserve">   </w:t>
      </w:r>
      <w:r w:rsidR="00A64689">
        <w:rPr>
          <w:lang w:val="hr-BA"/>
        </w:rPr>
        <w:t xml:space="preserve"> </w:t>
      </w:r>
      <w:r w:rsidR="00013606" w:rsidRPr="00D61DAE">
        <w:rPr>
          <w:lang w:val="x-none"/>
        </w:rPr>
        <w:t>/</w:t>
      </w:r>
      <w:r w:rsidR="004D566C">
        <w:rPr>
          <w:lang w:val="sr-Latn-BA"/>
        </w:rPr>
        <w:t>2</w:t>
      </w:r>
      <w:r w:rsidR="00014FBE">
        <w:rPr>
          <w:lang w:val="sr-Latn-BA"/>
        </w:rPr>
        <w:t>0</w:t>
      </w:r>
      <w:r w:rsidR="006231A5">
        <w:rPr>
          <w:lang w:val="hr-BA"/>
        </w:rPr>
        <w:t xml:space="preserve"> (S.C.)</w:t>
      </w:r>
    </w:p>
    <w:p w:rsidR="00D61DAE" w:rsidRPr="004D566C" w:rsidRDefault="00D61DAE" w:rsidP="00D61DAE">
      <w:pPr>
        <w:keepNext/>
        <w:jc w:val="both"/>
        <w:outlineLvl w:val="3"/>
        <w:rPr>
          <w:lang w:val="sr-Latn-BA"/>
        </w:rPr>
      </w:pPr>
      <w:r w:rsidRPr="00D61DAE">
        <w:rPr>
          <w:lang w:val="x-none"/>
        </w:rPr>
        <w:t>Datum:</w:t>
      </w:r>
      <w:r w:rsidR="00F65E17">
        <w:rPr>
          <w:lang w:val="hr-BA"/>
        </w:rPr>
        <w:t xml:space="preserve"> </w:t>
      </w:r>
      <w:r w:rsidR="004D566C">
        <w:rPr>
          <w:lang w:val="hr-BA"/>
        </w:rPr>
        <w:t>2</w:t>
      </w:r>
      <w:r w:rsidR="00014FBE">
        <w:rPr>
          <w:lang w:val="hr-BA"/>
        </w:rPr>
        <w:t>4</w:t>
      </w:r>
      <w:r w:rsidRPr="00D61DAE">
        <w:rPr>
          <w:lang w:val="x-none"/>
        </w:rPr>
        <w:t>.</w:t>
      </w:r>
      <w:r w:rsidR="004D566C">
        <w:rPr>
          <w:lang w:val="hr-BA"/>
        </w:rPr>
        <w:t>12</w:t>
      </w:r>
      <w:r w:rsidRPr="00D61DAE">
        <w:rPr>
          <w:lang w:val="x-none"/>
        </w:rPr>
        <w:t>.20</w:t>
      </w:r>
      <w:r w:rsidR="004D566C">
        <w:rPr>
          <w:lang w:val="sr-Latn-BA"/>
        </w:rPr>
        <w:t>20</w:t>
      </w:r>
      <w:r w:rsidR="004D566C">
        <w:rPr>
          <w:lang w:val="x-none"/>
        </w:rPr>
        <w:t>. godin</w:t>
      </w:r>
      <w:r w:rsidR="004D566C">
        <w:rPr>
          <w:lang w:val="sr-Latn-BA"/>
        </w:rPr>
        <w:t>e</w:t>
      </w:r>
    </w:p>
    <w:p w:rsidR="00D61DAE" w:rsidRPr="00DA736D" w:rsidRDefault="00D61DAE" w:rsidP="00D61DAE">
      <w:pPr>
        <w:keepNext/>
        <w:jc w:val="both"/>
        <w:outlineLvl w:val="3"/>
        <w:rPr>
          <w:sz w:val="16"/>
          <w:szCs w:val="16"/>
          <w:lang w:val="x-none"/>
        </w:rPr>
      </w:pPr>
    </w:p>
    <w:p w:rsidR="001536C6" w:rsidRPr="00D61DAE" w:rsidRDefault="001536C6" w:rsidP="001536C6">
      <w:pPr>
        <w:keepNext/>
        <w:jc w:val="both"/>
        <w:outlineLvl w:val="3"/>
        <w:rPr>
          <w:lang w:val="hr-BA"/>
        </w:rPr>
      </w:pPr>
      <w:r w:rsidRPr="00D61DAE">
        <w:rPr>
          <w:lang w:val="x-none"/>
        </w:rPr>
        <w:t xml:space="preserve">Na </w:t>
      </w:r>
      <w:r w:rsidRPr="00D61DAE">
        <w:rPr>
          <w:lang w:val="hr-BA"/>
        </w:rPr>
        <w:t>osnovu</w:t>
      </w:r>
      <w:r w:rsidRPr="00D61DAE">
        <w:rPr>
          <w:lang w:val="hr-HR"/>
        </w:rPr>
        <w:t xml:space="preserve"> </w:t>
      </w:r>
      <w:r w:rsidRPr="00D61DAE">
        <w:rPr>
          <w:lang w:val="x-none"/>
        </w:rPr>
        <w:t xml:space="preserve">člana 61. </w:t>
      </w:r>
      <w:proofErr w:type="spellStart"/>
      <w:r w:rsidRPr="00D61DAE">
        <w:rPr>
          <w:lang w:val="x-none"/>
        </w:rPr>
        <w:t>Zakona</w:t>
      </w:r>
      <w:proofErr w:type="spellEnd"/>
      <w:r w:rsidRPr="00D61DAE">
        <w:rPr>
          <w:lang w:val="x-none"/>
        </w:rPr>
        <w:t xml:space="preserve"> o </w:t>
      </w:r>
      <w:proofErr w:type="spellStart"/>
      <w:r w:rsidRPr="00D61DAE">
        <w:rPr>
          <w:lang w:val="x-none"/>
        </w:rPr>
        <w:t>uprav</w:t>
      </w:r>
      <w:r w:rsidRPr="00D61DAE">
        <w:rPr>
          <w:lang w:val="hr-HR"/>
        </w:rPr>
        <w:t>i</w:t>
      </w:r>
      <w:proofErr w:type="spellEnd"/>
      <w:r w:rsidRPr="00D61DAE">
        <w:rPr>
          <w:lang w:val="x-none"/>
        </w:rPr>
        <w:t xml:space="preserve"> („</w:t>
      </w:r>
      <w:proofErr w:type="spellStart"/>
      <w:r w:rsidRPr="00D61DAE">
        <w:rPr>
          <w:lang w:val="x-none"/>
        </w:rPr>
        <w:t>Službeni</w:t>
      </w:r>
      <w:proofErr w:type="spellEnd"/>
      <w:r w:rsidRPr="00D61DAE">
        <w:rPr>
          <w:lang w:val="x-none"/>
        </w:rPr>
        <w:t xml:space="preserve"> </w:t>
      </w:r>
      <w:proofErr w:type="spellStart"/>
      <w:r w:rsidRPr="00D61DAE">
        <w:rPr>
          <w:lang w:val="x-none"/>
        </w:rPr>
        <w:t>glasnik</w:t>
      </w:r>
      <w:proofErr w:type="spellEnd"/>
      <w:r w:rsidRPr="00D61DAE">
        <w:rPr>
          <w:lang w:val="x-none"/>
        </w:rPr>
        <w:t xml:space="preserve"> BiH“, </w:t>
      </w:r>
      <w:proofErr w:type="spellStart"/>
      <w:r w:rsidRPr="00D61DAE">
        <w:rPr>
          <w:lang w:val="x-none"/>
        </w:rPr>
        <w:t>broj</w:t>
      </w:r>
      <w:proofErr w:type="spellEnd"/>
      <w:r w:rsidRPr="00D61DAE">
        <w:rPr>
          <w:lang w:val="hr-BA"/>
        </w:rPr>
        <w:t>:</w:t>
      </w:r>
      <w:r w:rsidR="00303696">
        <w:rPr>
          <w:lang w:val="x-none"/>
        </w:rPr>
        <w:t xml:space="preserve"> 32/02, </w:t>
      </w:r>
      <w:r w:rsidRPr="00D61DAE">
        <w:rPr>
          <w:lang w:val="x-none"/>
        </w:rPr>
        <w:t>102/09</w:t>
      </w:r>
      <w:r w:rsidR="00303696">
        <w:rPr>
          <w:lang w:val="sr-Latn-BA"/>
        </w:rPr>
        <w:t xml:space="preserve"> i 72/17</w:t>
      </w:r>
      <w:r w:rsidRPr="00D61DAE">
        <w:rPr>
          <w:lang w:val="x-none"/>
        </w:rPr>
        <w:t>)</w:t>
      </w:r>
      <w:r w:rsidRPr="00D61DAE">
        <w:rPr>
          <w:lang w:val="hr-BA"/>
        </w:rPr>
        <w:t>,</w:t>
      </w:r>
      <w:r w:rsidRPr="00D61DAE">
        <w:rPr>
          <w:lang w:val="x-none"/>
        </w:rPr>
        <w:t xml:space="preserve"> </w:t>
      </w:r>
      <w:proofErr w:type="spellStart"/>
      <w:r w:rsidRPr="00D61DAE">
        <w:rPr>
          <w:lang w:val="x-none"/>
        </w:rPr>
        <w:t>člana</w:t>
      </w:r>
      <w:proofErr w:type="spellEnd"/>
      <w:r w:rsidRPr="00D61DAE">
        <w:rPr>
          <w:lang w:val="x-none"/>
        </w:rPr>
        <w:t xml:space="preserve"> </w:t>
      </w:r>
      <w:r w:rsidRPr="00D61DAE">
        <w:rPr>
          <w:lang w:val="hr-BA"/>
        </w:rPr>
        <w:t>1</w:t>
      </w:r>
      <w:r w:rsidRPr="00D61DAE">
        <w:rPr>
          <w:lang w:val="x-none"/>
        </w:rPr>
        <w:t xml:space="preserve">2. </w:t>
      </w:r>
      <w:proofErr w:type="spellStart"/>
      <w:r w:rsidRPr="00D61DAE">
        <w:rPr>
          <w:lang w:val="x-none"/>
        </w:rPr>
        <w:t>Zakona</w:t>
      </w:r>
      <w:proofErr w:type="spellEnd"/>
      <w:r w:rsidRPr="00D61DAE">
        <w:rPr>
          <w:lang w:val="x-none"/>
        </w:rPr>
        <w:t xml:space="preserve"> o </w:t>
      </w:r>
      <w:r w:rsidRPr="00D61DAE">
        <w:rPr>
          <w:lang w:val="hr-BA"/>
        </w:rPr>
        <w:t>Agenciji</w:t>
      </w:r>
      <w:r w:rsidRPr="00D61DAE">
        <w:rPr>
          <w:lang w:val="x-none"/>
        </w:rPr>
        <w:t xml:space="preserve"> </w:t>
      </w:r>
      <w:proofErr w:type="spellStart"/>
      <w:r w:rsidRPr="00D61DAE">
        <w:rPr>
          <w:lang w:val="x-none"/>
        </w:rPr>
        <w:t>za</w:t>
      </w:r>
      <w:proofErr w:type="spellEnd"/>
      <w:r w:rsidRPr="00D61DAE">
        <w:rPr>
          <w:lang w:val="x-none"/>
        </w:rPr>
        <w:t xml:space="preserve"> </w:t>
      </w:r>
      <w:proofErr w:type="spellStart"/>
      <w:r w:rsidRPr="00D61DAE">
        <w:rPr>
          <w:lang w:val="x-none"/>
        </w:rPr>
        <w:t>prevenciju</w:t>
      </w:r>
      <w:proofErr w:type="spellEnd"/>
      <w:r w:rsidRPr="00D61DAE">
        <w:rPr>
          <w:lang w:val="x-none"/>
        </w:rPr>
        <w:t xml:space="preserve"> </w:t>
      </w:r>
      <w:proofErr w:type="spellStart"/>
      <w:r w:rsidRPr="00D61DAE">
        <w:rPr>
          <w:lang w:val="x-none"/>
        </w:rPr>
        <w:t>korupcije</w:t>
      </w:r>
      <w:proofErr w:type="spellEnd"/>
      <w:r w:rsidRPr="00D61DAE">
        <w:rPr>
          <w:lang w:val="x-none"/>
        </w:rPr>
        <w:t xml:space="preserve"> </w:t>
      </w:r>
      <w:proofErr w:type="spellStart"/>
      <w:r w:rsidRPr="00D61DAE">
        <w:rPr>
          <w:lang w:val="x-none"/>
        </w:rPr>
        <w:t>i</w:t>
      </w:r>
      <w:proofErr w:type="spellEnd"/>
      <w:r w:rsidRPr="00D61DAE">
        <w:rPr>
          <w:lang w:val="x-none"/>
        </w:rPr>
        <w:t xml:space="preserve"> </w:t>
      </w:r>
      <w:proofErr w:type="spellStart"/>
      <w:r w:rsidRPr="00D61DAE">
        <w:rPr>
          <w:lang w:val="x-none"/>
        </w:rPr>
        <w:t>koordinaciju</w:t>
      </w:r>
      <w:proofErr w:type="spellEnd"/>
      <w:r w:rsidRPr="00D61DAE">
        <w:rPr>
          <w:lang w:val="x-none"/>
        </w:rPr>
        <w:t xml:space="preserve"> </w:t>
      </w:r>
      <w:proofErr w:type="spellStart"/>
      <w:r w:rsidRPr="00D61DAE">
        <w:rPr>
          <w:lang w:val="x-none"/>
        </w:rPr>
        <w:t>borbe</w:t>
      </w:r>
      <w:proofErr w:type="spellEnd"/>
      <w:r w:rsidRPr="00D61DAE">
        <w:rPr>
          <w:lang w:val="x-none"/>
        </w:rPr>
        <w:t xml:space="preserve"> </w:t>
      </w:r>
      <w:proofErr w:type="spellStart"/>
      <w:r w:rsidRPr="00D61DAE">
        <w:rPr>
          <w:lang w:val="x-none"/>
        </w:rPr>
        <w:t>protiv</w:t>
      </w:r>
      <w:proofErr w:type="spellEnd"/>
      <w:r w:rsidRPr="00D61DAE">
        <w:rPr>
          <w:lang w:val="x-none"/>
        </w:rPr>
        <w:t xml:space="preserve"> </w:t>
      </w:r>
      <w:proofErr w:type="spellStart"/>
      <w:r w:rsidRPr="00D61DAE">
        <w:rPr>
          <w:lang w:val="x-none"/>
        </w:rPr>
        <w:t>korupcije</w:t>
      </w:r>
      <w:proofErr w:type="spellEnd"/>
      <w:r w:rsidRPr="00D61DAE">
        <w:rPr>
          <w:lang w:val="x-none"/>
        </w:rPr>
        <w:t xml:space="preserve"> („</w:t>
      </w:r>
      <w:proofErr w:type="spellStart"/>
      <w:r w:rsidRPr="00D61DAE">
        <w:rPr>
          <w:lang w:val="x-none"/>
        </w:rPr>
        <w:t>Službeni</w:t>
      </w:r>
      <w:proofErr w:type="spellEnd"/>
      <w:r w:rsidRPr="00D61DAE">
        <w:rPr>
          <w:lang w:val="x-none"/>
        </w:rPr>
        <w:t xml:space="preserve"> </w:t>
      </w:r>
      <w:proofErr w:type="spellStart"/>
      <w:r w:rsidRPr="00D61DAE">
        <w:rPr>
          <w:lang w:val="x-none"/>
        </w:rPr>
        <w:t>glasnik</w:t>
      </w:r>
      <w:proofErr w:type="spellEnd"/>
      <w:r w:rsidRPr="00D61DAE">
        <w:rPr>
          <w:lang w:val="x-none"/>
        </w:rPr>
        <w:t xml:space="preserve"> BiH“, </w:t>
      </w:r>
      <w:proofErr w:type="spellStart"/>
      <w:r w:rsidRPr="00D61DAE">
        <w:rPr>
          <w:lang w:val="x-none"/>
        </w:rPr>
        <w:t>broj</w:t>
      </w:r>
      <w:proofErr w:type="spellEnd"/>
      <w:r>
        <w:rPr>
          <w:lang w:val="hr-BA"/>
        </w:rPr>
        <w:t>:</w:t>
      </w:r>
      <w:r w:rsidRPr="00D61DAE">
        <w:rPr>
          <w:lang w:val="x-none"/>
        </w:rPr>
        <w:t xml:space="preserve"> </w:t>
      </w:r>
      <w:r w:rsidRPr="00D61DAE">
        <w:rPr>
          <w:lang w:val="hr-BA"/>
        </w:rPr>
        <w:t>10</w:t>
      </w:r>
      <w:r w:rsidRPr="00D61DAE">
        <w:rPr>
          <w:lang w:val="x-none"/>
        </w:rPr>
        <w:t>3/0</w:t>
      </w:r>
      <w:r w:rsidRPr="00D61DAE">
        <w:rPr>
          <w:lang w:val="hr-BA"/>
        </w:rPr>
        <w:t>9</w:t>
      </w:r>
      <w:r w:rsidR="00303696">
        <w:rPr>
          <w:lang w:val="hr-BA"/>
        </w:rPr>
        <w:t xml:space="preserve"> i 58/13</w:t>
      </w:r>
      <w:bookmarkStart w:id="0" w:name="_GoBack"/>
      <w:bookmarkEnd w:id="0"/>
      <w:r w:rsidRPr="00D61DAE">
        <w:rPr>
          <w:lang w:val="x-none"/>
        </w:rPr>
        <w:t xml:space="preserve">) </w:t>
      </w:r>
      <w:proofErr w:type="spellStart"/>
      <w:r w:rsidRPr="00D61DAE">
        <w:rPr>
          <w:lang w:val="x-none"/>
        </w:rPr>
        <w:t>i</w:t>
      </w:r>
      <w:proofErr w:type="spellEnd"/>
      <w:r w:rsidRPr="00D61DAE">
        <w:rPr>
          <w:lang w:val="x-none"/>
        </w:rPr>
        <w:t xml:space="preserve"> </w:t>
      </w:r>
      <w:proofErr w:type="spellStart"/>
      <w:r w:rsidRPr="00D61DAE">
        <w:rPr>
          <w:lang w:val="x-none"/>
        </w:rPr>
        <w:t>član</w:t>
      </w:r>
      <w:r w:rsidRPr="00D61DAE">
        <w:rPr>
          <w:lang w:val="hr-BA"/>
        </w:rPr>
        <w:t>a</w:t>
      </w:r>
      <w:proofErr w:type="spellEnd"/>
      <w:r w:rsidRPr="00D61DAE">
        <w:rPr>
          <w:lang w:val="x-none"/>
        </w:rPr>
        <w:t xml:space="preserve"> </w:t>
      </w:r>
      <w:r>
        <w:rPr>
          <w:lang w:val="hr-BA"/>
        </w:rPr>
        <w:t>90</w:t>
      </w:r>
      <w:r w:rsidRPr="00D61DAE">
        <w:rPr>
          <w:lang w:val="x-none"/>
        </w:rPr>
        <w:t xml:space="preserve">. </w:t>
      </w:r>
      <w:proofErr w:type="spellStart"/>
      <w:r w:rsidRPr="00D61DAE">
        <w:rPr>
          <w:lang w:val="x-none"/>
        </w:rPr>
        <w:t>Zakona</w:t>
      </w:r>
      <w:proofErr w:type="spellEnd"/>
      <w:r w:rsidRPr="00D61DAE">
        <w:rPr>
          <w:lang w:val="x-none"/>
        </w:rPr>
        <w:t xml:space="preserve"> o </w:t>
      </w:r>
      <w:proofErr w:type="spellStart"/>
      <w:r w:rsidRPr="00D61DAE">
        <w:rPr>
          <w:lang w:val="x-none"/>
        </w:rPr>
        <w:t>javnim</w:t>
      </w:r>
      <w:proofErr w:type="spellEnd"/>
      <w:r w:rsidRPr="00D61DAE">
        <w:rPr>
          <w:lang w:val="x-none"/>
        </w:rPr>
        <w:t xml:space="preserve"> </w:t>
      </w:r>
      <w:proofErr w:type="spellStart"/>
      <w:r w:rsidRPr="00D61DAE">
        <w:rPr>
          <w:lang w:val="x-none"/>
        </w:rPr>
        <w:t>nabav</w:t>
      </w:r>
      <w:r w:rsidRPr="00D61DAE">
        <w:rPr>
          <w:lang w:val="hr-BA"/>
        </w:rPr>
        <w:t>k</w:t>
      </w:r>
      <w:r w:rsidRPr="00D61DAE">
        <w:rPr>
          <w:lang w:val="x-none"/>
        </w:rPr>
        <w:t>ama</w:t>
      </w:r>
      <w:proofErr w:type="spellEnd"/>
      <w:r w:rsidRPr="00D61DAE">
        <w:rPr>
          <w:lang w:val="x-none"/>
        </w:rPr>
        <w:t xml:space="preserve"> BiH („</w:t>
      </w:r>
      <w:proofErr w:type="spellStart"/>
      <w:r w:rsidRPr="00D61DAE">
        <w:rPr>
          <w:lang w:val="x-none"/>
        </w:rPr>
        <w:t>Službeni</w:t>
      </w:r>
      <w:proofErr w:type="spellEnd"/>
      <w:r w:rsidRPr="00D61DAE">
        <w:rPr>
          <w:lang w:val="x-none"/>
        </w:rPr>
        <w:t xml:space="preserve"> </w:t>
      </w:r>
      <w:proofErr w:type="spellStart"/>
      <w:r w:rsidRPr="00D61DAE">
        <w:rPr>
          <w:lang w:val="x-none"/>
        </w:rPr>
        <w:t>glasnik</w:t>
      </w:r>
      <w:proofErr w:type="spellEnd"/>
      <w:r w:rsidRPr="00D61DAE">
        <w:rPr>
          <w:lang w:val="x-none"/>
        </w:rPr>
        <w:t xml:space="preserve"> BiH“</w:t>
      </w:r>
      <w:r w:rsidRPr="00D61DAE">
        <w:rPr>
          <w:lang w:val="hr-BA"/>
        </w:rPr>
        <w:t>,</w:t>
      </w:r>
      <w:r w:rsidRPr="00D61DAE">
        <w:rPr>
          <w:lang w:val="x-none"/>
        </w:rPr>
        <w:t xml:space="preserve"> br</w:t>
      </w:r>
      <w:r w:rsidRPr="00D61DAE">
        <w:rPr>
          <w:lang w:val="hr-BA"/>
        </w:rPr>
        <w:t>oj:</w:t>
      </w:r>
      <w:r w:rsidRPr="00D61DAE">
        <w:rPr>
          <w:lang w:val="x-none"/>
        </w:rPr>
        <w:t xml:space="preserve"> </w:t>
      </w:r>
      <w:r>
        <w:rPr>
          <w:lang w:val="hr-BA"/>
        </w:rPr>
        <w:t>3</w:t>
      </w:r>
      <w:r w:rsidRPr="00D61DAE">
        <w:rPr>
          <w:lang w:val="x-none"/>
        </w:rPr>
        <w:t>9/</w:t>
      </w:r>
      <w:r>
        <w:rPr>
          <w:lang w:val="hr-BA"/>
        </w:rPr>
        <w:t>1</w:t>
      </w:r>
      <w:r w:rsidRPr="00D61DAE">
        <w:rPr>
          <w:lang w:val="x-none"/>
        </w:rPr>
        <w:t>4</w:t>
      </w:r>
      <w:r>
        <w:rPr>
          <w:lang w:val="hr-BA"/>
        </w:rPr>
        <w:t>)</w:t>
      </w:r>
      <w:r w:rsidRPr="00D61DAE">
        <w:rPr>
          <w:lang w:val="x-none"/>
        </w:rPr>
        <w:t>, direktor Agencije za p</w:t>
      </w:r>
      <w:r w:rsidRPr="00D61DAE">
        <w:rPr>
          <w:lang w:val="hr-BA"/>
        </w:rPr>
        <w:t>revenciju korupcije i koordinaciju borbe protiv korupcije</w:t>
      </w:r>
      <w:r w:rsidRPr="00D61DAE">
        <w:rPr>
          <w:lang w:val="x-none"/>
        </w:rPr>
        <w:t xml:space="preserve"> </w:t>
      </w:r>
      <w:r w:rsidRPr="0026715A">
        <w:rPr>
          <w:b/>
          <w:lang w:val="x-none"/>
        </w:rPr>
        <w:t>d</w:t>
      </w:r>
      <w:r w:rsidRPr="0026715A">
        <w:rPr>
          <w:b/>
          <w:lang w:val="hr-BA"/>
        </w:rPr>
        <w:t xml:space="preserve"> </w:t>
      </w:r>
      <w:r w:rsidRPr="0026715A">
        <w:rPr>
          <w:b/>
          <w:lang w:val="x-none"/>
        </w:rPr>
        <w:t>o</w:t>
      </w:r>
      <w:r w:rsidRPr="0026715A">
        <w:rPr>
          <w:b/>
          <w:lang w:val="hr-BA"/>
        </w:rPr>
        <w:t xml:space="preserve"> </w:t>
      </w:r>
      <w:r w:rsidRPr="0026715A">
        <w:rPr>
          <w:b/>
          <w:lang w:val="x-none"/>
        </w:rPr>
        <w:t>n</w:t>
      </w:r>
      <w:r w:rsidRPr="0026715A">
        <w:rPr>
          <w:b/>
          <w:lang w:val="hr-BA"/>
        </w:rPr>
        <w:t xml:space="preserve"> </w:t>
      </w:r>
      <w:r w:rsidRPr="0026715A">
        <w:rPr>
          <w:b/>
          <w:lang w:val="x-none"/>
        </w:rPr>
        <w:t>o</w:t>
      </w:r>
      <w:r w:rsidRPr="0026715A">
        <w:rPr>
          <w:b/>
          <w:lang w:val="hr-BA"/>
        </w:rPr>
        <w:t xml:space="preserve"> </w:t>
      </w:r>
      <w:r w:rsidRPr="0026715A">
        <w:rPr>
          <w:b/>
          <w:lang w:val="x-none"/>
        </w:rPr>
        <w:t>s</w:t>
      </w:r>
      <w:r w:rsidRPr="0026715A">
        <w:rPr>
          <w:b/>
          <w:lang w:val="hr-BA"/>
        </w:rPr>
        <w:t xml:space="preserve"> </w:t>
      </w:r>
      <w:r w:rsidRPr="0026715A">
        <w:rPr>
          <w:b/>
          <w:lang w:val="x-none"/>
        </w:rPr>
        <w:t>i</w:t>
      </w:r>
    </w:p>
    <w:p w:rsidR="001536C6" w:rsidRPr="00D61DAE" w:rsidRDefault="001536C6" w:rsidP="001536C6">
      <w:pPr>
        <w:keepNext/>
        <w:jc w:val="both"/>
        <w:outlineLvl w:val="3"/>
        <w:rPr>
          <w:sz w:val="16"/>
          <w:szCs w:val="16"/>
          <w:lang w:val="x-none"/>
        </w:rPr>
      </w:pPr>
    </w:p>
    <w:p w:rsidR="001536C6" w:rsidRPr="00D61DAE" w:rsidRDefault="001536C6" w:rsidP="001536C6">
      <w:pPr>
        <w:keepNext/>
        <w:jc w:val="both"/>
        <w:outlineLvl w:val="3"/>
        <w:rPr>
          <w:sz w:val="16"/>
          <w:szCs w:val="16"/>
          <w:lang w:val="x-none"/>
        </w:rPr>
      </w:pPr>
    </w:p>
    <w:p w:rsidR="001536C6" w:rsidRPr="00D61DAE" w:rsidRDefault="001536C6" w:rsidP="001536C6">
      <w:pPr>
        <w:keepNext/>
        <w:jc w:val="center"/>
        <w:outlineLvl w:val="3"/>
        <w:rPr>
          <w:b/>
          <w:lang w:val="x-none"/>
        </w:rPr>
      </w:pPr>
      <w:r w:rsidRPr="00D61DAE">
        <w:rPr>
          <w:b/>
          <w:lang w:val="x-none"/>
        </w:rPr>
        <w:t>O D L U K U</w:t>
      </w:r>
    </w:p>
    <w:p w:rsidR="001536C6" w:rsidRPr="00C95676" w:rsidRDefault="001536C6" w:rsidP="00C95676">
      <w:pPr>
        <w:jc w:val="center"/>
        <w:rPr>
          <w:b/>
          <w:lang w:val="x-none"/>
        </w:rPr>
      </w:pPr>
      <w:r w:rsidRPr="00326284">
        <w:rPr>
          <w:b/>
          <w:lang w:val="x-none"/>
        </w:rPr>
        <w:t xml:space="preserve">o </w:t>
      </w:r>
      <w:proofErr w:type="spellStart"/>
      <w:r w:rsidRPr="00326284">
        <w:rPr>
          <w:b/>
          <w:lang w:val="hr-BA"/>
        </w:rPr>
        <w:t>prihvatanju</w:t>
      </w:r>
      <w:proofErr w:type="spellEnd"/>
      <w:r w:rsidRPr="00326284">
        <w:rPr>
          <w:b/>
          <w:lang w:val="hr-BA"/>
        </w:rPr>
        <w:t xml:space="preserve"> ponude za </w:t>
      </w:r>
      <w:r>
        <w:rPr>
          <w:b/>
          <w:lang w:val="hr-BA"/>
        </w:rPr>
        <w:t xml:space="preserve">nabavku </w:t>
      </w:r>
      <w:r w:rsidR="00A855E0">
        <w:rPr>
          <w:b/>
          <w:lang w:val="it-IT"/>
        </w:rPr>
        <w:t xml:space="preserve">kompjuterske </w:t>
      </w:r>
      <w:r w:rsidR="00A855E0" w:rsidRPr="0054730D">
        <w:rPr>
          <w:b/>
          <w:lang w:val="bs-Latn-BA"/>
        </w:rPr>
        <w:t xml:space="preserve">opreme </w:t>
      </w:r>
      <w:proofErr w:type="spellStart"/>
      <w:r w:rsidRPr="00D61DAE">
        <w:rPr>
          <w:b/>
          <w:lang w:val="x-none"/>
        </w:rPr>
        <w:t>putem</w:t>
      </w:r>
      <w:proofErr w:type="spellEnd"/>
      <w:r w:rsidRPr="00D61DAE">
        <w:rPr>
          <w:b/>
          <w:lang w:val="x-none"/>
        </w:rPr>
        <w:t xml:space="preserve"> </w:t>
      </w:r>
      <w:proofErr w:type="spellStart"/>
      <w:r w:rsidRPr="00D61DAE">
        <w:rPr>
          <w:b/>
          <w:lang w:val="x-none"/>
        </w:rPr>
        <w:t>direktnog</w:t>
      </w:r>
      <w:proofErr w:type="spellEnd"/>
      <w:r w:rsidRPr="00D61DAE">
        <w:rPr>
          <w:b/>
          <w:lang w:val="x-none"/>
        </w:rPr>
        <w:t xml:space="preserve"> </w:t>
      </w:r>
      <w:proofErr w:type="spellStart"/>
      <w:r w:rsidRPr="00D61DAE">
        <w:rPr>
          <w:b/>
          <w:lang w:val="x-none"/>
        </w:rPr>
        <w:t>sporazuma</w:t>
      </w:r>
      <w:proofErr w:type="spellEnd"/>
    </w:p>
    <w:p w:rsidR="001536C6" w:rsidRDefault="001536C6" w:rsidP="001536C6">
      <w:pPr>
        <w:keepNext/>
        <w:jc w:val="center"/>
        <w:outlineLvl w:val="3"/>
        <w:rPr>
          <w:b/>
          <w:sz w:val="16"/>
          <w:szCs w:val="16"/>
          <w:lang w:val="hr-BA"/>
        </w:rPr>
      </w:pPr>
    </w:p>
    <w:p w:rsidR="001536C6" w:rsidRPr="00D61DAE" w:rsidRDefault="001536C6" w:rsidP="001536C6">
      <w:pPr>
        <w:keepNext/>
        <w:jc w:val="both"/>
        <w:outlineLvl w:val="3"/>
        <w:rPr>
          <w:sz w:val="16"/>
          <w:szCs w:val="16"/>
          <w:lang w:val="x-none"/>
        </w:rPr>
      </w:pPr>
    </w:p>
    <w:p w:rsidR="001536C6" w:rsidRDefault="001536C6" w:rsidP="00DA736D">
      <w:pPr>
        <w:jc w:val="center"/>
        <w:rPr>
          <w:b/>
          <w:lang w:val="hr-HR"/>
        </w:rPr>
      </w:pPr>
      <w:r w:rsidRPr="00753AEC">
        <w:rPr>
          <w:b/>
          <w:lang w:val="hr-HR"/>
        </w:rPr>
        <w:t>Član 1.</w:t>
      </w:r>
    </w:p>
    <w:p w:rsidR="001536C6" w:rsidRPr="00753AEC" w:rsidRDefault="001536C6" w:rsidP="00F62B23">
      <w:pPr>
        <w:rPr>
          <w:b/>
          <w:sz w:val="16"/>
          <w:szCs w:val="16"/>
          <w:lang w:val="hr-HR"/>
        </w:rPr>
      </w:pPr>
    </w:p>
    <w:p w:rsidR="004D566C" w:rsidRDefault="001536C6" w:rsidP="00C95676">
      <w:pPr>
        <w:rPr>
          <w:lang w:val="hr-HR"/>
        </w:rPr>
      </w:pPr>
      <w:r w:rsidRPr="00753AEC">
        <w:rPr>
          <w:lang w:val="hr-HR"/>
        </w:rPr>
        <w:t>Agencija za p</w:t>
      </w:r>
      <w:r>
        <w:rPr>
          <w:lang w:val="hr-HR"/>
        </w:rPr>
        <w:t>revenciju korupcije i koordinaciju borbe protiv korupcije</w:t>
      </w:r>
      <w:r w:rsidRPr="00753AEC">
        <w:rPr>
          <w:lang w:val="hr-HR"/>
        </w:rPr>
        <w:t xml:space="preserve"> (u daljem tekstu: Agencija)</w:t>
      </w:r>
      <w:r w:rsidR="000F68F7">
        <w:rPr>
          <w:lang w:val="hr-HR"/>
        </w:rPr>
        <w:t>, u</w:t>
      </w:r>
      <w:r w:rsidR="000F68F7">
        <w:rPr>
          <w:color w:val="000000" w:themeColor="text1"/>
          <w:lang w:val="bs-Latn-BA" w:eastAsia="bs-Latn-BA"/>
        </w:rPr>
        <w:t xml:space="preserve"> skladu sa </w:t>
      </w:r>
      <w:r w:rsidR="00B409E4" w:rsidRPr="005B19BF">
        <w:rPr>
          <w:color w:val="000000"/>
          <w:lang w:val="bs-Latn-BA" w:eastAsia="bs-Latn-BA"/>
        </w:rPr>
        <w:t>Planom nabavki za</w:t>
      </w:r>
      <w:r w:rsidR="00B409E4">
        <w:rPr>
          <w:color w:val="000000"/>
          <w:lang w:val="bs-Latn-BA" w:eastAsia="bs-Latn-BA"/>
        </w:rPr>
        <w:t xml:space="preserve"> </w:t>
      </w:r>
      <w:r w:rsidR="00B409E4" w:rsidRPr="005B19BF">
        <w:rPr>
          <w:color w:val="000000"/>
          <w:lang w:val="bs-Latn-BA" w:eastAsia="bs-Latn-BA"/>
        </w:rPr>
        <w:t>20</w:t>
      </w:r>
      <w:r w:rsidR="004D566C">
        <w:rPr>
          <w:color w:val="000000"/>
          <w:lang w:val="bs-Latn-BA" w:eastAsia="bs-Latn-BA"/>
        </w:rPr>
        <w:t>20</w:t>
      </w:r>
      <w:r w:rsidR="00B409E4" w:rsidRPr="005B19BF">
        <w:rPr>
          <w:color w:val="000000"/>
          <w:lang w:val="bs-Latn-BA" w:eastAsia="bs-Latn-BA"/>
        </w:rPr>
        <w:t>. godinu, broj</w:t>
      </w:r>
      <w:r w:rsidR="004D566C">
        <w:rPr>
          <w:color w:val="000000"/>
          <w:lang w:val="bs-Latn-BA" w:eastAsia="bs-Latn-BA"/>
        </w:rPr>
        <w:t>:</w:t>
      </w:r>
      <w:r w:rsidR="004D566C" w:rsidRPr="004D566C">
        <w:rPr>
          <w:lang w:val="bs-Latn-BA"/>
        </w:rPr>
        <w:t xml:space="preserve"> </w:t>
      </w:r>
      <w:r w:rsidR="004D566C" w:rsidRPr="00AA05C8">
        <w:rPr>
          <w:lang w:val="bs-Latn-BA"/>
        </w:rPr>
        <w:t>07-16-5-1-4/20 od 09.10.2020. godine</w:t>
      </w:r>
      <w:r w:rsidR="004D566C">
        <w:rPr>
          <w:color w:val="000000"/>
          <w:lang w:val="bs-Latn-BA" w:eastAsia="bs-Latn-BA"/>
        </w:rPr>
        <w:t xml:space="preserve"> </w:t>
      </w:r>
      <w:r w:rsidRPr="00F20D70">
        <w:rPr>
          <w:lang w:val="hr-HR"/>
        </w:rPr>
        <w:t xml:space="preserve">pokrenula </w:t>
      </w:r>
      <w:r w:rsidR="000F68F7">
        <w:rPr>
          <w:lang w:val="hr-HR"/>
        </w:rPr>
        <w:t xml:space="preserve">je </w:t>
      </w:r>
      <w:r w:rsidRPr="00F20D70">
        <w:rPr>
          <w:lang w:val="hr-HR"/>
        </w:rPr>
        <w:t xml:space="preserve">postupak </w:t>
      </w:r>
      <w:r w:rsidR="000F68F7">
        <w:rPr>
          <w:lang w:val="hr-HR"/>
        </w:rPr>
        <w:t>j</w:t>
      </w:r>
      <w:r w:rsidRPr="00F20D70">
        <w:rPr>
          <w:lang w:val="hr-HR"/>
        </w:rPr>
        <w:t>avne nabavke</w:t>
      </w:r>
      <w:r w:rsidR="00A855E0">
        <w:rPr>
          <w:lang w:val="hr-HR"/>
        </w:rPr>
        <w:t xml:space="preserve"> </w:t>
      </w:r>
      <w:r w:rsidR="00A855E0" w:rsidRPr="00A855E0">
        <w:rPr>
          <w:lang w:val="it-IT"/>
        </w:rPr>
        <w:t xml:space="preserve">kompjuterske </w:t>
      </w:r>
      <w:r w:rsidR="00A855E0" w:rsidRPr="00A855E0">
        <w:rPr>
          <w:lang w:val="bs-Latn-BA"/>
        </w:rPr>
        <w:t>opreme</w:t>
      </w:r>
      <w:r w:rsidR="002C0B60" w:rsidRPr="00C95676">
        <w:rPr>
          <w:b/>
          <w:lang w:val="hr-HR"/>
        </w:rPr>
        <w:t>,</w:t>
      </w:r>
      <w:r w:rsidR="00C95676" w:rsidRPr="00C95676">
        <w:rPr>
          <w:b/>
          <w:lang w:val="x-none"/>
        </w:rPr>
        <w:t xml:space="preserve"> </w:t>
      </w:r>
      <w:proofErr w:type="spellStart"/>
      <w:r w:rsidR="00C95676" w:rsidRPr="00C95676">
        <w:rPr>
          <w:lang w:val="x-none"/>
        </w:rPr>
        <w:t>putem</w:t>
      </w:r>
      <w:proofErr w:type="spellEnd"/>
      <w:r w:rsidR="00C95676" w:rsidRPr="00C95676">
        <w:rPr>
          <w:lang w:val="x-none"/>
        </w:rPr>
        <w:t xml:space="preserve"> </w:t>
      </w:r>
      <w:proofErr w:type="spellStart"/>
      <w:r w:rsidR="00C95676" w:rsidRPr="00C95676">
        <w:rPr>
          <w:lang w:val="x-none"/>
        </w:rPr>
        <w:t>direktnog</w:t>
      </w:r>
      <w:proofErr w:type="spellEnd"/>
      <w:r w:rsidR="00C95676" w:rsidRPr="00C95676">
        <w:rPr>
          <w:lang w:val="x-none"/>
        </w:rPr>
        <w:t xml:space="preserve"> </w:t>
      </w:r>
      <w:proofErr w:type="spellStart"/>
      <w:r w:rsidR="00C95676" w:rsidRPr="00C95676">
        <w:rPr>
          <w:lang w:val="x-none"/>
        </w:rPr>
        <w:t>sporazuma</w:t>
      </w:r>
      <w:proofErr w:type="spellEnd"/>
      <w:r w:rsidR="002C0B60">
        <w:rPr>
          <w:lang w:val="hr-HR"/>
        </w:rPr>
        <w:t xml:space="preserve"> i to: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6895"/>
        <w:gridCol w:w="1045"/>
      </w:tblGrid>
      <w:tr w:rsidR="004D566C" w:rsidRPr="007E5150" w:rsidTr="00642DB0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6C" w:rsidRPr="007E5150" w:rsidRDefault="004D566C" w:rsidP="00642DB0">
            <w:pPr>
              <w:rPr>
                <w:rFonts w:ascii="Calibri" w:eastAsia="Calibri" w:hAnsi="Calibri"/>
              </w:rPr>
            </w:pPr>
            <w:r>
              <w:t xml:space="preserve">P/N </w:t>
            </w:r>
            <w:proofErr w:type="spellStart"/>
            <w:r>
              <w:t>uređaja</w:t>
            </w:r>
            <w:proofErr w:type="spellEnd"/>
          </w:p>
        </w:tc>
        <w:tc>
          <w:tcPr>
            <w:tcW w:w="6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6C" w:rsidRPr="007E5150" w:rsidRDefault="004D566C" w:rsidP="00642DB0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t>Opis</w:t>
            </w:r>
            <w:proofErr w:type="spellEnd"/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6C" w:rsidRDefault="004D566C" w:rsidP="00642DB0">
            <w:proofErr w:type="spellStart"/>
            <w:r>
              <w:t>Količina</w:t>
            </w:r>
            <w:proofErr w:type="spellEnd"/>
          </w:p>
          <w:p w:rsidR="004D566C" w:rsidRPr="007E5150" w:rsidRDefault="004D566C" w:rsidP="004D566C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t>kom</w:t>
            </w:r>
            <w:proofErr w:type="spellEnd"/>
          </w:p>
        </w:tc>
      </w:tr>
      <w:tr w:rsidR="004D566C" w:rsidRPr="007E5150" w:rsidTr="00642DB0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6C" w:rsidRPr="007E5150" w:rsidRDefault="004D566C" w:rsidP="00642DB0">
            <w:pPr>
              <w:rPr>
                <w:rFonts w:ascii="Calibri" w:eastAsia="Calibri" w:hAnsi="Calibri"/>
              </w:rPr>
            </w:pPr>
            <w:r>
              <w:t>647901-B21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6C" w:rsidRPr="007E5150" w:rsidRDefault="004D566C" w:rsidP="00642DB0">
            <w:pPr>
              <w:rPr>
                <w:rFonts w:ascii="Calibri" w:eastAsia="Calibri" w:hAnsi="Calibri"/>
              </w:rPr>
            </w:pPr>
            <w:r>
              <w:t xml:space="preserve">RAM </w:t>
            </w:r>
            <w:proofErr w:type="spellStart"/>
            <w:r>
              <w:t>memorija</w:t>
            </w:r>
            <w:proofErr w:type="spellEnd"/>
            <w:r>
              <w:t xml:space="preserve"> - HP 16GB (1x16GB) Dual Rank x4 PC3L-10600R (DDR3-1333) Registered CAS-9 Low Voltage Memory Kit 1yr </w:t>
            </w:r>
            <w:proofErr w:type="spellStart"/>
            <w:r>
              <w:t>Wty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6C" w:rsidRPr="007E5150" w:rsidRDefault="004D566C" w:rsidP="00642DB0">
            <w:pPr>
              <w:jc w:val="center"/>
              <w:rPr>
                <w:rFonts w:ascii="Calibri" w:eastAsia="Calibri" w:hAnsi="Calibri"/>
              </w:rPr>
            </w:pPr>
            <w:r>
              <w:t>2</w:t>
            </w:r>
          </w:p>
        </w:tc>
      </w:tr>
      <w:tr w:rsidR="004D566C" w:rsidRPr="007E5150" w:rsidTr="00642DB0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6C" w:rsidRPr="007E5150" w:rsidRDefault="004D566C" w:rsidP="00642DB0">
            <w:pPr>
              <w:rPr>
                <w:rFonts w:ascii="Calibri" w:eastAsia="Calibri" w:hAnsi="Calibri"/>
              </w:rPr>
            </w:pPr>
            <w:r>
              <w:t>691866-B21</w:t>
            </w:r>
          </w:p>
        </w:tc>
        <w:tc>
          <w:tcPr>
            <w:tcW w:w="6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6C" w:rsidRPr="007E5150" w:rsidRDefault="004D566C" w:rsidP="00642DB0">
            <w:pPr>
              <w:rPr>
                <w:rFonts w:ascii="Calibri" w:eastAsia="Calibri" w:hAnsi="Calibri"/>
              </w:rPr>
            </w:pPr>
            <w:r>
              <w:t xml:space="preserve">HARD DISK - HP 400GB 6G SATA Mainstream Endurance SFF 2.5-in SC Enterprise Mainstream Solid State Drive min. 1yr </w:t>
            </w:r>
            <w:proofErr w:type="spellStart"/>
            <w:r>
              <w:t>Wty</w:t>
            </w:r>
            <w:proofErr w:type="spellEnd"/>
            <w:r>
              <w:t xml:space="preserve">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6C" w:rsidRPr="007E5150" w:rsidRDefault="004D566C" w:rsidP="00642DB0">
            <w:pPr>
              <w:jc w:val="center"/>
              <w:rPr>
                <w:rFonts w:ascii="Calibri" w:eastAsia="Calibri" w:hAnsi="Calibri"/>
              </w:rPr>
            </w:pPr>
            <w:r>
              <w:t>4</w:t>
            </w:r>
          </w:p>
        </w:tc>
      </w:tr>
    </w:tbl>
    <w:p w:rsidR="004D566C" w:rsidRPr="00A855E0" w:rsidRDefault="004D566C" w:rsidP="00C95676">
      <w:pPr>
        <w:rPr>
          <w:b/>
          <w:lang w:val="sr-Latn-BA"/>
        </w:rPr>
      </w:pPr>
    </w:p>
    <w:p w:rsidR="002C0B60" w:rsidRPr="00DA736D" w:rsidRDefault="002C0B60" w:rsidP="001536C6">
      <w:pPr>
        <w:jc w:val="center"/>
        <w:rPr>
          <w:b/>
          <w:sz w:val="16"/>
          <w:szCs w:val="16"/>
          <w:lang w:val="hr-HR"/>
        </w:rPr>
      </w:pPr>
    </w:p>
    <w:p w:rsidR="00936C94" w:rsidRDefault="001536C6" w:rsidP="00A855E0">
      <w:pPr>
        <w:jc w:val="center"/>
        <w:rPr>
          <w:b/>
          <w:lang w:val="hr-HR"/>
        </w:rPr>
      </w:pPr>
      <w:r w:rsidRPr="00753AEC">
        <w:rPr>
          <w:b/>
          <w:lang w:val="hr-HR"/>
        </w:rPr>
        <w:t>Član 2.</w:t>
      </w:r>
    </w:p>
    <w:p w:rsidR="00014FBE" w:rsidRDefault="00936C94" w:rsidP="00014FBE">
      <w:pPr>
        <w:rPr>
          <w:bCs/>
          <w:lang w:val="hr-HR"/>
        </w:rPr>
      </w:pPr>
      <w:r>
        <w:rPr>
          <w:bCs/>
          <w:lang w:val="hr-HR"/>
        </w:rPr>
        <w:t xml:space="preserve">Na osnovu upućena tri zahtjeva za dostavljanje  ponude i </w:t>
      </w:r>
      <w:proofErr w:type="spellStart"/>
      <w:r>
        <w:rPr>
          <w:bCs/>
          <w:lang w:val="hr-HR"/>
        </w:rPr>
        <w:t>dobijene</w:t>
      </w:r>
      <w:proofErr w:type="spellEnd"/>
      <w:r>
        <w:rPr>
          <w:bCs/>
          <w:lang w:val="hr-HR"/>
        </w:rPr>
        <w:t xml:space="preserve"> tri blagovremene ponude od ponuđača:</w:t>
      </w:r>
      <w:r w:rsidR="00B409E4">
        <w:rPr>
          <w:bCs/>
          <w:lang w:val="hr-HR"/>
        </w:rPr>
        <w:t xml:space="preserve"> </w:t>
      </w:r>
      <w:r w:rsidR="00014FBE" w:rsidRPr="00014FBE">
        <w:t>Time Code d.o.o.</w:t>
      </w:r>
      <w:r w:rsidR="00014FBE">
        <w:t xml:space="preserve"> Sarajevo,</w:t>
      </w:r>
      <w:r w:rsidR="00014FBE" w:rsidRPr="00014FBE">
        <w:t xml:space="preserve"> </w:t>
      </w:r>
      <w:proofErr w:type="spellStart"/>
      <w:r w:rsidR="00014FBE">
        <w:t>Mojit</w:t>
      </w:r>
      <w:proofErr w:type="spellEnd"/>
      <w:r w:rsidR="00014FBE">
        <w:t xml:space="preserve"> </w:t>
      </w:r>
      <w:proofErr w:type="spellStart"/>
      <w:r w:rsidR="00014FBE">
        <w:t>d.o.o</w:t>
      </w:r>
      <w:proofErr w:type="spellEnd"/>
      <w:r w:rsidR="00014FBE">
        <w:t xml:space="preserve">. </w:t>
      </w:r>
      <w:proofErr w:type="gramStart"/>
      <w:r w:rsidR="00310036" w:rsidRPr="00310036">
        <w:rPr>
          <w:bCs/>
          <w:lang w:eastAsia="bs-Latn-BA"/>
        </w:rPr>
        <w:t xml:space="preserve">Sarajevo </w:t>
      </w:r>
      <w:r w:rsidR="00B409E4" w:rsidRPr="00D20A7A">
        <w:rPr>
          <w:bCs/>
          <w:color w:val="FF0000"/>
          <w:lang w:val="hr-HR"/>
        </w:rPr>
        <w:t xml:space="preserve"> </w:t>
      </w:r>
      <w:r w:rsidR="00014FBE">
        <w:rPr>
          <w:bCs/>
          <w:lang w:val="hr-HR"/>
        </w:rPr>
        <w:t>i</w:t>
      </w:r>
      <w:proofErr w:type="gramEnd"/>
      <w:r w:rsidR="00014FBE">
        <w:rPr>
          <w:bCs/>
          <w:lang w:val="hr-HR"/>
        </w:rPr>
        <w:t xml:space="preserve"> </w:t>
      </w:r>
      <w:proofErr w:type="spellStart"/>
      <w:r w:rsidR="00014FBE">
        <w:t>Aspo</w:t>
      </w:r>
      <w:proofErr w:type="spellEnd"/>
      <w:r w:rsidR="00014FBE">
        <w:t xml:space="preserve"> Rail </w:t>
      </w:r>
      <w:proofErr w:type="spellStart"/>
      <w:r w:rsidR="00014FBE">
        <w:t>d.o.o</w:t>
      </w:r>
      <w:proofErr w:type="spellEnd"/>
      <w:r w:rsidR="00014FBE">
        <w:t>.</w:t>
      </w:r>
      <w:r w:rsidR="00F21290">
        <w:rPr>
          <w:bCs/>
          <w:lang w:val="hr-HR"/>
        </w:rPr>
        <w:t>Sarajevo</w:t>
      </w:r>
      <w:r w:rsidR="001536C6">
        <w:rPr>
          <w:bCs/>
          <w:lang w:val="hr-HR"/>
        </w:rPr>
        <w:t xml:space="preserve">, </w:t>
      </w:r>
      <w:r w:rsidR="00F21290">
        <w:rPr>
          <w:bCs/>
          <w:lang w:val="hr-HR"/>
        </w:rPr>
        <w:t xml:space="preserve"> </w:t>
      </w:r>
    </w:p>
    <w:p w:rsidR="001536C6" w:rsidRPr="00014FBE" w:rsidRDefault="001536C6" w:rsidP="00014FBE">
      <w:r w:rsidRPr="00753AEC">
        <w:rPr>
          <w:bCs/>
          <w:lang w:val="hr-HR"/>
        </w:rPr>
        <w:t xml:space="preserve">Agencija je </w:t>
      </w:r>
      <w:r w:rsidR="00DA736D">
        <w:rPr>
          <w:bCs/>
          <w:lang w:val="hr-HR"/>
        </w:rPr>
        <w:t xml:space="preserve">kao najpovoljniju </w:t>
      </w:r>
      <w:r w:rsidRPr="00753AEC">
        <w:rPr>
          <w:bCs/>
          <w:lang w:val="hr-HR"/>
        </w:rPr>
        <w:t>prihvatila</w:t>
      </w:r>
      <w:r>
        <w:rPr>
          <w:bCs/>
          <w:lang w:val="hr-HR"/>
        </w:rPr>
        <w:t xml:space="preserve"> </w:t>
      </w:r>
      <w:r w:rsidRPr="00753AEC">
        <w:rPr>
          <w:bCs/>
          <w:lang w:val="hr-HR"/>
        </w:rPr>
        <w:t xml:space="preserve">ponudu </w:t>
      </w:r>
      <w:r w:rsidR="00B409E4">
        <w:rPr>
          <w:bCs/>
          <w:lang w:val="hr-HR"/>
        </w:rPr>
        <w:t>ponuđača</w:t>
      </w:r>
      <w:r w:rsidR="006231A5">
        <w:rPr>
          <w:bCs/>
          <w:lang w:val="hr-HR"/>
        </w:rPr>
        <w:t xml:space="preserve"> </w:t>
      </w:r>
      <w:r w:rsidR="00014FBE">
        <w:t>,</w:t>
      </w:r>
      <w:r w:rsidR="00014FBE" w:rsidRPr="00014FBE">
        <w:t xml:space="preserve"> </w:t>
      </w:r>
      <w:proofErr w:type="spellStart"/>
      <w:r w:rsidR="00014FBE">
        <w:t>Mojit</w:t>
      </w:r>
      <w:proofErr w:type="spellEnd"/>
      <w:r w:rsidR="00014FBE">
        <w:t xml:space="preserve"> </w:t>
      </w:r>
      <w:proofErr w:type="spellStart"/>
      <w:r w:rsidR="00014FBE">
        <w:t>d.o.o</w:t>
      </w:r>
      <w:proofErr w:type="spellEnd"/>
      <w:r w:rsidR="00014FBE">
        <w:t xml:space="preserve">. </w:t>
      </w:r>
      <w:r w:rsidR="00D20A7A">
        <w:rPr>
          <w:bCs/>
          <w:lang w:val="hr-HR"/>
        </w:rPr>
        <w:t xml:space="preserve"> Sarajevo</w:t>
      </w:r>
      <w:r>
        <w:rPr>
          <w:bCs/>
          <w:lang w:val="hr-HR"/>
        </w:rPr>
        <w:t xml:space="preserve">, </w:t>
      </w:r>
      <w:r>
        <w:rPr>
          <w:lang w:val="bs-Latn-BA"/>
        </w:rPr>
        <w:t>broj:</w:t>
      </w:r>
      <w:r w:rsidR="009C52EB">
        <w:rPr>
          <w:lang w:val="bs-Latn-BA"/>
        </w:rPr>
        <w:t xml:space="preserve"> </w:t>
      </w:r>
      <w:r w:rsidR="00A855E0">
        <w:rPr>
          <w:lang w:val="bs-Latn-BA"/>
        </w:rPr>
        <w:t>0330/20</w:t>
      </w:r>
      <w:r w:rsidR="00310036">
        <w:rPr>
          <w:lang w:val="bs-Latn-BA"/>
        </w:rPr>
        <w:t xml:space="preserve"> </w:t>
      </w:r>
      <w:r w:rsidRPr="00BB2629">
        <w:rPr>
          <w:lang w:val="bs-Latn-BA"/>
        </w:rPr>
        <w:t xml:space="preserve">od </w:t>
      </w:r>
      <w:r w:rsidR="00A855E0">
        <w:rPr>
          <w:lang w:val="bs-Latn-BA"/>
        </w:rPr>
        <w:t>23.12</w:t>
      </w:r>
      <w:r w:rsidRPr="00BB2629">
        <w:rPr>
          <w:lang w:val="bs-Latn-BA"/>
        </w:rPr>
        <w:t>.20</w:t>
      </w:r>
      <w:r w:rsidR="00A855E0">
        <w:rPr>
          <w:lang w:val="bs-Latn-BA"/>
        </w:rPr>
        <w:t>20</w:t>
      </w:r>
      <w:r w:rsidRPr="00BB2629">
        <w:rPr>
          <w:lang w:val="bs-Latn-BA"/>
        </w:rPr>
        <w:t xml:space="preserve">. godine, u </w:t>
      </w:r>
      <w:r w:rsidRPr="00BB2629">
        <w:rPr>
          <w:bCs/>
          <w:lang w:val="hr-HR"/>
        </w:rPr>
        <w:t>iznosu  od</w:t>
      </w:r>
      <w:r w:rsidR="00310036">
        <w:rPr>
          <w:bCs/>
          <w:lang w:val="hr-HR"/>
        </w:rPr>
        <w:t xml:space="preserve"> </w:t>
      </w:r>
      <w:r w:rsidR="00A855E0">
        <w:rPr>
          <w:bCs/>
          <w:lang w:val="hr-HR"/>
        </w:rPr>
        <w:t>3.996,72</w:t>
      </w:r>
      <w:r w:rsidR="00310036">
        <w:rPr>
          <w:bCs/>
          <w:lang w:val="hr-HR"/>
        </w:rPr>
        <w:t xml:space="preserve"> KM  </w:t>
      </w:r>
      <w:r w:rsidRPr="00BB2629">
        <w:rPr>
          <w:bCs/>
          <w:lang w:val="hr-HR"/>
        </w:rPr>
        <w:t xml:space="preserve"> </w:t>
      </w:r>
      <w:r w:rsidR="00310036" w:rsidRPr="00BB2629">
        <w:rPr>
          <w:bCs/>
          <w:lang w:val="hr-HR"/>
        </w:rPr>
        <w:t>(</w:t>
      </w:r>
      <w:r w:rsidR="00A855E0">
        <w:rPr>
          <w:bCs/>
          <w:lang w:val="hr-HR"/>
        </w:rPr>
        <w:t xml:space="preserve">tri hiljade devetsto devedeset </w:t>
      </w:r>
      <w:r w:rsidR="00310036" w:rsidRPr="00BB2629">
        <w:rPr>
          <w:bCs/>
          <w:lang w:val="hr-HR"/>
        </w:rPr>
        <w:t xml:space="preserve">šest i </w:t>
      </w:r>
      <w:r w:rsidR="00A855E0">
        <w:rPr>
          <w:bCs/>
          <w:lang w:val="hr-HR"/>
        </w:rPr>
        <w:t>72</w:t>
      </w:r>
      <w:r w:rsidR="00310036" w:rsidRPr="00BB2629">
        <w:rPr>
          <w:bCs/>
          <w:lang w:val="hr-HR"/>
        </w:rPr>
        <w:t>/100 konvertibilnih maraka)</w:t>
      </w:r>
      <w:r w:rsidR="00310036">
        <w:rPr>
          <w:bCs/>
          <w:lang w:val="hr-HR"/>
        </w:rPr>
        <w:t xml:space="preserve"> </w:t>
      </w:r>
      <w:r w:rsidRPr="00BB2629">
        <w:rPr>
          <w:bCs/>
          <w:lang w:val="hr-HR"/>
        </w:rPr>
        <w:t xml:space="preserve"> sa obračunatim PDV-om. </w:t>
      </w:r>
    </w:p>
    <w:p w:rsidR="001536C6" w:rsidRPr="00BB2629" w:rsidRDefault="001536C6" w:rsidP="00936C94">
      <w:pPr>
        <w:jc w:val="both"/>
        <w:rPr>
          <w:sz w:val="16"/>
          <w:szCs w:val="16"/>
          <w:lang w:val="hr-HR"/>
        </w:rPr>
      </w:pPr>
    </w:p>
    <w:p w:rsidR="006231A5" w:rsidRDefault="006231A5" w:rsidP="001536C6">
      <w:pPr>
        <w:jc w:val="center"/>
        <w:rPr>
          <w:b/>
          <w:lang w:val="hr-HR"/>
        </w:rPr>
      </w:pPr>
    </w:p>
    <w:p w:rsidR="001536C6" w:rsidRDefault="001536C6" w:rsidP="001536C6">
      <w:pPr>
        <w:jc w:val="center"/>
        <w:rPr>
          <w:b/>
          <w:lang w:val="hr-HR"/>
        </w:rPr>
      </w:pPr>
      <w:r w:rsidRPr="00753AEC">
        <w:rPr>
          <w:b/>
          <w:lang w:val="hr-HR"/>
        </w:rPr>
        <w:t xml:space="preserve">Član 3.  </w:t>
      </w:r>
    </w:p>
    <w:p w:rsidR="00C95676" w:rsidRDefault="00C95676" w:rsidP="00C95676">
      <w:pPr>
        <w:keepNext/>
        <w:jc w:val="both"/>
        <w:outlineLvl w:val="3"/>
        <w:rPr>
          <w:lang w:val="hr-BA"/>
        </w:rPr>
      </w:pPr>
      <w:r>
        <w:rPr>
          <w:lang w:val="hr-BA"/>
        </w:rPr>
        <w:t xml:space="preserve">Agencija i ponuđač </w:t>
      </w:r>
      <w:r w:rsidR="00014FBE">
        <w:t>,</w:t>
      </w:r>
      <w:r w:rsidR="00014FBE" w:rsidRPr="00014FBE">
        <w:t xml:space="preserve"> </w:t>
      </w:r>
      <w:proofErr w:type="spellStart"/>
      <w:r w:rsidR="00014FBE">
        <w:t>Mojit</w:t>
      </w:r>
      <w:proofErr w:type="spellEnd"/>
      <w:r w:rsidR="00014FBE">
        <w:t xml:space="preserve"> </w:t>
      </w:r>
      <w:proofErr w:type="spellStart"/>
      <w:r w:rsidR="00014FBE">
        <w:t>d.o.o</w:t>
      </w:r>
      <w:proofErr w:type="spellEnd"/>
      <w:r w:rsidR="00014FBE">
        <w:t>.</w:t>
      </w:r>
      <w:r>
        <w:rPr>
          <w:bCs/>
          <w:lang w:val="hr-HR"/>
        </w:rPr>
        <w:t xml:space="preserve"> Sarajevo </w:t>
      </w:r>
      <w:r>
        <w:rPr>
          <w:lang w:val="hr-BA"/>
        </w:rPr>
        <w:t xml:space="preserve">će u skladu sa  članom 7. tačka b) Pravilnika o postupku direktnog sporazuma u Agenciji, broj: 05-02-3-157-1/15 od 27.02.2015. godine, sklopiti ugovor o kupoprodaji </w:t>
      </w:r>
      <w:r w:rsidR="009C52EB" w:rsidRPr="00A855E0">
        <w:rPr>
          <w:lang w:val="it-IT"/>
        </w:rPr>
        <w:t xml:space="preserve">kompjuterske </w:t>
      </w:r>
      <w:r w:rsidR="009C52EB" w:rsidRPr="00A855E0">
        <w:rPr>
          <w:lang w:val="bs-Latn-BA"/>
        </w:rPr>
        <w:t>oprem</w:t>
      </w:r>
      <w:r w:rsidR="009C52EB">
        <w:rPr>
          <w:lang w:val="bs-Latn-BA"/>
        </w:rPr>
        <w:t>e</w:t>
      </w:r>
      <w:r>
        <w:rPr>
          <w:lang w:val="hr-BA"/>
        </w:rPr>
        <w:t>.</w:t>
      </w:r>
    </w:p>
    <w:p w:rsidR="00C95676" w:rsidRDefault="00C95676" w:rsidP="00C95676">
      <w:pPr>
        <w:jc w:val="center"/>
        <w:rPr>
          <w:b/>
          <w:lang w:val="hr-HR"/>
        </w:rPr>
      </w:pPr>
    </w:p>
    <w:p w:rsidR="00936C94" w:rsidRPr="00936C94" w:rsidRDefault="00C95676" w:rsidP="00A855E0">
      <w:pPr>
        <w:keepNext/>
        <w:jc w:val="center"/>
        <w:outlineLvl w:val="3"/>
        <w:rPr>
          <w:b/>
          <w:lang w:val="sr-Latn-BA"/>
        </w:rPr>
      </w:pPr>
      <w:r w:rsidRPr="00D61DAE">
        <w:rPr>
          <w:b/>
          <w:lang w:val="x-none"/>
        </w:rPr>
        <w:t xml:space="preserve">Član </w:t>
      </w:r>
      <w:r>
        <w:rPr>
          <w:b/>
          <w:lang w:val="hr-BA"/>
        </w:rPr>
        <w:t>4</w:t>
      </w:r>
      <w:r w:rsidRPr="00D61DAE">
        <w:rPr>
          <w:b/>
          <w:lang w:val="x-none"/>
        </w:rPr>
        <w:t>.</w:t>
      </w:r>
    </w:p>
    <w:p w:rsidR="00C95676" w:rsidRDefault="00C95676" w:rsidP="00C95676">
      <w:pPr>
        <w:jc w:val="both"/>
        <w:rPr>
          <w:lang w:val="bs-Latn-BA"/>
        </w:rPr>
      </w:pPr>
      <w:r>
        <w:rPr>
          <w:lang w:val="it-IT"/>
        </w:rPr>
        <w:t>Nabavka usluga</w:t>
      </w:r>
      <w:r w:rsidRPr="00F20087">
        <w:rPr>
          <w:lang w:val="it-IT"/>
        </w:rPr>
        <w:t xml:space="preserve"> iz člana 1. ove </w:t>
      </w:r>
      <w:r>
        <w:rPr>
          <w:lang w:val="it-IT"/>
        </w:rPr>
        <w:t>o</w:t>
      </w:r>
      <w:r w:rsidRPr="00F20087">
        <w:rPr>
          <w:lang w:val="it-IT"/>
        </w:rPr>
        <w:t xml:space="preserve">dluke izvršiće se iz sredstava </w:t>
      </w:r>
      <w:r>
        <w:rPr>
          <w:lang w:val="it-IT"/>
        </w:rPr>
        <w:t>predviđenih</w:t>
      </w:r>
      <w:r w:rsidRPr="00F20087">
        <w:rPr>
          <w:lang w:val="it-IT"/>
        </w:rPr>
        <w:t xml:space="preserve"> u </w:t>
      </w:r>
      <w:r>
        <w:rPr>
          <w:lang w:val="it-IT"/>
        </w:rPr>
        <w:t>budžetu</w:t>
      </w:r>
      <w:r w:rsidRPr="00F20087">
        <w:rPr>
          <w:lang w:val="it-IT"/>
        </w:rPr>
        <w:t xml:space="preserve"> Agencije </w:t>
      </w:r>
      <w:r>
        <w:rPr>
          <w:lang w:val="it-IT"/>
        </w:rPr>
        <w:t>za 20</w:t>
      </w:r>
      <w:r w:rsidR="00014FBE">
        <w:rPr>
          <w:lang w:val="it-IT"/>
        </w:rPr>
        <w:t>20</w:t>
      </w:r>
      <w:r>
        <w:rPr>
          <w:lang w:val="it-IT"/>
        </w:rPr>
        <w:t>. godinu na</w:t>
      </w:r>
      <w:r w:rsidRPr="00F20087">
        <w:rPr>
          <w:lang w:val="it-IT"/>
        </w:rPr>
        <w:t xml:space="preserve"> </w:t>
      </w:r>
      <w:r>
        <w:rPr>
          <w:lang w:val="it-IT"/>
        </w:rPr>
        <w:t>stavci 821312</w:t>
      </w:r>
      <w:r>
        <w:rPr>
          <w:lang w:val="bs-Latn-BA"/>
        </w:rPr>
        <w:t xml:space="preserve"> –</w:t>
      </w:r>
      <w:r w:rsidR="00A855E0" w:rsidRPr="00A855E0">
        <w:rPr>
          <w:b/>
          <w:lang w:val="it-IT"/>
        </w:rPr>
        <w:t xml:space="preserve"> </w:t>
      </w:r>
      <w:r w:rsidR="009C52EB">
        <w:rPr>
          <w:lang w:val="it-IT"/>
        </w:rPr>
        <w:t>kompjuterska</w:t>
      </w:r>
      <w:r w:rsidR="00A855E0" w:rsidRPr="00A855E0">
        <w:rPr>
          <w:lang w:val="it-IT"/>
        </w:rPr>
        <w:t xml:space="preserve"> </w:t>
      </w:r>
      <w:r w:rsidR="00A855E0" w:rsidRPr="00A855E0">
        <w:rPr>
          <w:lang w:val="bs-Latn-BA"/>
        </w:rPr>
        <w:t>oprem</w:t>
      </w:r>
      <w:r w:rsidR="00A855E0">
        <w:rPr>
          <w:lang w:val="bs-Latn-BA"/>
        </w:rPr>
        <w:t>a</w:t>
      </w:r>
      <w:r>
        <w:rPr>
          <w:lang w:val="bs-Latn-BA"/>
        </w:rPr>
        <w:t>.</w:t>
      </w:r>
    </w:p>
    <w:p w:rsidR="00C95676" w:rsidRPr="00753AEC" w:rsidRDefault="00C95676" w:rsidP="00C95676">
      <w:pPr>
        <w:rPr>
          <w:b/>
          <w:sz w:val="16"/>
          <w:szCs w:val="16"/>
          <w:lang w:val="hr-HR"/>
        </w:rPr>
      </w:pPr>
    </w:p>
    <w:p w:rsidR="00753AEC" w:rsidRPr="00753AEC" w:rsidRDefault="00753AEC" w:rsidP="00753AEC">
      <w:pPr>
        <w:jc w:val="both"/>
        <w:rPr>
          <w:lang w:val="hr-HR"/>
        </w:rPr>
      </w:pPr>
      <w:r w:rsidRPr="00753AEC">
        <w:rPr>
          <w:b/>
          <w:lang w:val="hr-HR"/>
        </w:rPr>
        <w:t xml:space="preserve">                                                            </w:t>
      </w:r>
    </w:p>
    <w:p w:rsidR="00D61DAE" w:rsidRPr="00DA736D" w:rsidRDefault="00D61DAE" w:rsidP="00D61DAE">
      <w:pPr>
        <w:rPr>
          <w:sz w:val="16"/>
          <w:szCs w:val="16"/>
          <w:lang w:val="bs-Latn-BA"/>
        </w:rPr>
      </w:pPr>
    </w:p>
    <w:p w:rsidR="00D61DAE" w:rsidRPr="00A855E0" w:rsidRDefault="00D61DAE" w:rsidP="00A855E0">
      <w:pPr>
        <w:keepNext/>
        <w:jc w:val="center"/>
        <w:outlineLvl w:val="3"/>
        <w:rPr>
          <w:b/>
          <w:lang w:val="hr-BA"/>
        </w:rPr>
      </w:pPr>
      <w:r w:rsidRPr="00D61DAE">
        <w:rPr>
          <w:b/>
          <w:lang w:val="x-none"/>
        </w:rPr>
        <w:t xml:space="preserve">Član </w:t>
      </w:r>
      <w:r w:rsidR="00C95676">
        <w:rPr>
          <w:b/>
          <w:lang w:val="sr-Latn-BA"/>
        </w:rPr>
        <w:t>5</w:t>
      </w:r>
      <w:r w:rsidRPr="00D61DAE">
        <w:rPr>
          <w:b/>
          <w:lang w:val="x-none"/>
        </w:rPr>
        <w:t>.</w:t>
      </w:r>
    </w:p>
    <w:p w:rsidR="00D61DAE" w:rsidRDefault="00D61DAE" w:rsidP="00D61DAE">
      <w:pPr>
        <w:keepNext/>
        <w:jc w:val="both"/>
        <w:outlineLvl w:val="3"/>
        <w:rPr>
          <w:lang w:val="sr-Latn-BA"/>
        </w:rPr>
      </w:pPr>
      <w:r w:rsidRPr="00D61DAE">
        <w:rPr>
          <w:lang w:val="x-none"/>
        </w:rPr>
        <w:t xml:space="preserve">Ova </w:t>
      </w:r>
      <w:r w:rsidR="00DA736D">
        <w:rPr>
          <w:lang w:val="hr-BA"/>
        </w:rPr>
        <w:t>o</w:t>
      </w:r>
      <w:proofErr w:type="spellStart"/>
      <w:r w:rsidRPr="00D61DAE">
        <w:rPr>
          <w:lang w:val="x-none"/>
        </w:rPr>
        <w:t>dluka</w:t>
      </w:r>
      <w:proofErr w:type="spellEnd"/>
      <w:r w:rsidRPr="00D61DAE">
        <w:rPr>
          <w:lang w:val="x-none"/>
        </w:rPr>
        <w:t xml:space="preserve"> stupa </w:t>
      </w:r>
      <w:proofErr w:type="spellStart"/>
      <w:r w:rsidRPr="00D61DAE">
        <w:rPr>
          <w:lang w:val="x-none"/>
        </w:rPr>
        <w:t>na</w:t>
      </w:r>
      <w:proofErr w:type="spellEnd"/>
      <w:r w:rsidRPr="00D61DAE">
        <w:rPr>
          <w:lang w:val="x-none"/>
        </w:rPr>
        <w:t xml:space="preserve"> </w:t>
      </w:r>
      <w:proofErr w:type="spellStart"/>
      <w:r w:rsidRPr="00D61DAE">
        <w:rPr>
          <w:lang w:val="x-none"/>
        </w:rPr>
        <w:t>snagu</w:t>
      </w:r>
      <w:proofErr w:type="spellEnd"/>
      <w:r w:rsidRPr="00D61DAE">
        <w:rPr>
          <w:lang w:val="x-none"/>
        </w:rPr>
        <w:t xml:space="preserve"> danom donošenja.</w:t>
      </w:r>
    </w:p>
    <w:p w:rsidR="00F62B23" w:rsidRPr="00F62B23" w:rsidRDefault="00F62B23" w:rsidP="00D61DAE">
      <w:pPr>
        <w:keepNext/>
        <w:jc w:val="both"/>
        <w:outlineLvl w:val="3"/>
        <w:rPr>
          <w:lang w:val="sr-Latn-BA"/>
        </w:rPr>
      </w:pPr>
    </w:p>
    <w:p w:rsidR="00D61DAE" w:rsidRPr="00D61DAE" w:rsidRDefault="00D61DAE" w:rsidP="00D61DAE">
      <w:pPr>
        <w:rPr>
          <w:lang w:val="hr-BA"/>
        </w:rPr>
      </w:pPr>
    </w:p>
    <w:p w:rsidR="00D61DAE" w:rsidRPr="00936C94" w:rsidRDefault="00D61DAE" w:rsidP="00936C94">
      <w:pPr>
        <w:keepNext/>
        <w:jc w:val="both"/>
        <w:outlineLvl w:val="3"/>
        <w:rPr>
          <w:b/>
          <w:lang w:val="sr-Latn-BA"/>
        </w:rPr>
      </w:pPr>
      <w:r w:rsidRPr="00D61DAE">
        <w:rPr>
          <w:b/>
          <w:lang w:val="hr-BA"/>
        </w:rPr>
        <w:t xml:space="preserve">     </w:t>
      </w:r>
      <w:r w:rsidRPr="00D61DAE">
        <w:rPr>
          <w:b/>
          <w:lang w:val="x-none"/>
        </w:rPr>
        <w:t xml:space="preserve">                                                                                                     D</w:t>
      </w:r>
      <w:r w:rsidR="00683E1F">
        <w:rPr>
          <w:b/>
          <w:lang w:val="hr-BA"/>
        </w:rPr>
        <w:t xml:space="preserve"> </w:t>
      </w:r>
      <w:r w:rsidRPr="00D61DAE">
        <w:rPr>
          <w:b/>
          <w:lang w:val="x-none"/>
        </w:rPr>
        <w:t>I</w:t>
      </w:r>
      <w:r w:rsidR="00683E1F">
        <w:rPr>
          <w:b/>
          <w:lang w:val="hr-BA"/>
        </w:rPr>
        <w:t xml:space="preserve"> </w:t>
      </w:r>
      <w:r w:rsidRPr="00D61DAE">
        <w:rPr>
          <w:b/>
          <w:lang w:val="x-none"/>
        </w:rPr>
        <w:t>R</w:t>
      </w:r>
      <w:r w:rsidR="00683E1F">
        <w:rPr>
          <w:b/>
          <w:lang w:val="hr-BA"/>
        </w:rPr>
        <w:t xml:space="preserve"> </w:t>
      </w:r>
      <w:r w:rsidRPr="00D61DAE">
        <w:rPr>
          <w:b/>
          <w:lang w:val="x-none"/>
        </w:rPr>
        <w:t>E</w:t>
      </w:r>
      <w:r w:rsidR="00683E1F">
        <w:rPr>
          <w:b/>
          <w:lang w:val="hr-BA"/>
        </w:rPr>
        <w:t xml:space="preserve"> </w:t>
      </w:r>
      <w:r w:rsidRPr="00D61DAE">
        <w:rPr>
          <w:b/>
          <w:lang w:val="x-none"/>
        </w:rPr>
        <w:t>K</w:t>
      </w:r>
      <w:r w:rsidR="00683E1F">
        <w:rPr>
          <w:b/>
          <w:lang w:val="hr-BA"/>
        </w:rPr>
        <w:t xml:space="preserve"> </w:t>
      </w:r>
      <w:r w:rsidRPr="00D61DAE">
        <w:rPr>
          <w:b/>
          <w:lang w:val="x-none"/>
        </w:rPr>
        <w:t>T</w:t>
      </w:r>
      <w:r w:rsidR="00683E1F">
        <w:rPr>
          <w:b/>
          <w:lang w:val="hr-BA"/>
        </w:rPr>
        <w:t xml:space="preserve"> </w:t>
      </w:r>
      <w:r w:rsidRPr="00D61DAE">
        <w:rPr>
          <w:b/>
          <w:lang w:val="x-none"/>
        </w:rPr>
        <w:t>O</w:t>
      </w:r>
      <w:r w:rsidR="00683E1F">
        <w:rPr>
          <w:b/>
          <w:lang w:val="hr-BA"/>
        </w:rPr>
        <w:t xml:space="preserve"> </w:t>
      </w:r>
      <w:r w:rsidRPr="00D61DAE">
        <w:rPr>
          <w:b/>
          <w:lang w:val="x-none"/>
        </w:rPr>
        <w:t>R</w:t>
      </w:r>
    </w:p>
    <w:p w:rsidR="00D61DAE" w:rsidRPr="00D61DAE" w:rsidRDefault="00D61DAE" w:rsidP="00D61DAE">
      <w:pPr>
        <w:rPr>
          <w:lang w:val="hr-BA"/>
        </w:rPr>
      </w:pPr>
      <w:r w:rsidRPr="00D61DAE">
        <w:rPr>
          <w:lang w:val="hr-BA"/>
        </w:rPr>
        <w:t xml:space="preserve">                  </w:t>
      </w:r>
      <w:r w:rsidR="000778D9">
        <w:rPr>
          <w:lang w:val="hr-BA"/>
        </w:rPr>
        <w:t xml:space="preserve">   </w:t>
      </w:r>
      <w:r w:rsidRPr="00D61DAE">
        <w:rPr>
          <w:lang w:val="hr-BA"/>
        </w:rPr>
        <w:t xml:space="preserve">                                                                         </w:t>
      </w:r>
      <w:r w:rsidR="00F62B23">
        <w:rPr>
          <w:lang w:val="hr-BA"/>
        </w:rPr>
        <w:t xml:space="preserve">              </w:t>
      </w:r>
      <w:r w:rsidRPr="00D61DAE">
        <w:rPr>
          <w:lang w:val="hr-BA"/>
        </w:rPr>
        <w:t>_____________</w:t>
      </w:r>
    </w:p>
    <w:p w:rsidR="00D61DAE" w:rsidRPr="00A64689" w:rsidRDefault="00D61DAE" w:rsidP="00D61DAE">
      <w:pPr>
        <w:keepNext/>
        <w:jc w:val="both"/>
        <w:outlineLvl w:val="3"/>
        <w:rPr>
          <w:b/>
          <w:bCs/>
          <w:sz w:val="22"/>
          <w:lang w:val="hr-BA"/>
        </w:rPr>
      </w:pPr>
      <w:r w:rsidRPr="00D61DAE">
        <w:rPr>
          <w:lang w:val="hr-BA"/>
        </w:rPr>
        <w:t xml:space="preserve">    </w:t>
      </w:r>
      <w:r w:rsidRPr="00D61DAE">
        <w:rPr>
          <w:lang w:val="x-none"/>
        </w:rPr>
        <w:t xml:space="preserve"> </w:t>
      </w:r>
      <w:r w:rsidRPr="00D61DAE">
        <w:rPr>
          <w:lang w:val="hr-BA"/>
        </w:rPr>
        <w:t xml:space="preserve">     </w:t>
      </w:r>
      <w:r w:rsidRPr="00D61DAE">
        <w:rPr>
          <w:lang w:val="x-none"/>
        </w:rPr>
        <w:t xml:space="preserve">    </w:t>
      </w:r>
      <w:r w:rsidR="000778D9">
        <w:rPr>
          <w:lang w:val="hr-BA"/>
        </w:rPr>
        <w:t xml:space="preserve">    </w:t>
      </w:r>
      <w:r w:rsidRPr="00D61DAE">
        <w:rPr>
          <w:lang w:val="x-none"/>
        </w:rPr>
        <w:t xml:space="preserve">                                                                                  </w:t>
      </w:r>
      <w:r w:rsidRPr="00D61DAE">
        <w:rPr>
          <w:b/>
          <w:lang w:val="x-none"/>
        </w:rPr>
        <w:t xml:space="preserve">      </w:t>
      </w:r>
      <w:r w:rsidR="00D06018">
        <w:rPr>
          <w:b/>
          <w:lang w:val="hr-BA"/>
        </w:rPr>
        <w:t xml:space="preserve">  </w:t>
      </w:r>
      <w:r w:rsidR="00A64689">
        <w:rPr>
          <w:b/>
          <w:lang w:val="hr-BA"/>
        </w:rPr>
        <w:t>Hasim Šabotić</w:t>
      </w:r>
    </w:p>
    <w:sectPr w:rsidR="00D61DAE" w:rsidRPr="00A64689" w:rsidSect="00936C9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40" w:right="1080" w:bottom="1135" w:left="1080" w:header="53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6D" w:rsidRDefault="005A746D" w:rsidP="000F3234">
      <w:r>
        <w:separator/>
      </w:r>
    </w:p>
  </w:endnote>
  <w:endnote w:type="continuationSeparator" w:id="0">
    <w:p w:rsidR="005A746D" w:rsidRDefault="005A746D" w:rsidP="000F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32" w:rsidRDefault="00521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A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D32" w:rsidRDefault="005A74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32" w:rsidRDefault="00521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1A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5E0">
      <w:rPr>
        <w:rStyle w:val="PageNumber"/>
        <w:noProof/>
      </w:rPr>
      <w:t>2</w:t>
    </w:r>
    <w:r>
      <w:rPr>
        <w:rStyle w:val="PageNumber"/>
      </w:rPr>
      <w:fldChar w:fldCharType="end"/>
    </w:r>
  </w:p>
  <w:p w:rsidR="00DE0D32" w:rsidRDefault="005A746D">
    <w:pPr>
      <w:ind w:right="360"/>
      <w:jc w:val="center"/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D4" w:rsidRPr="00491618" w:rsidRDefault="00BD1A59" w:rsidP="00491618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hr-HR"/>
      </w:rPr>
    </w:pPr>
    <w:r w:rsidRPr="00491618">
      <w:rPr>
        <w:b/>
        <w:sz w:val="18"/>
        <w:szCs w:val="18"/>
        <w:lang w:val="hr-HR"/>
      </w:rPr>
      <w:t>Istočno Sarajevo</w:t>
    </w:r>
    <w:r>
      <w:rPr>
        <w:b/>
        <w:sz w:val="18"/>
        <w:szCs w:val="18"/>
        <w:lang w:val="sr-Cyrl-BA"/>
      </w:rPr>
      <w:t xml:space="preserve"> </w:t>
    </w:r>
    <w:r>
      <w:rPr>
        <w:b/>
        <w:sz w:val="18"/>
        <w:szCs w:val="18"/>
        <w:lang w:val="hr-HR"/>
      </w:rPr>
      <w:t xml:space="preserve">71123, </w:t>
    </w:r>
    <w:proofErr w:type="spellStart"/>
    <w:r w:rsidR="002528B7">
      <w:rPr>
        <w:b/>
        <w:sz w:val="18"/>
        <w:szCs w:val="18"/>
        <w:lang w:val="hr-HR"/>
      </w:rPr>
      <w:t>Dabrobosanska</w:t>
    </w:r>
    <w:proofErr w:type="spellEnd"/>
    <w:r w:rsidR="002528B7">
      <w:rPr>
        <w:b/>
        <w:sz w:val="18"/>
        <w:szCs w:val="18"/>
        <w:lang w:val="hr-HR"/>
      </w:rPr>
      <w:t xml:space="preserve"> </w:t>
    </w:r>
    <w:r w:rsidR="00262B58">
      <w:rPr>
        <w:b/>
        <w:sz w:val="18"/>
        <w:szCs w:val="18"/>
        <w:lang w:val="hr-HR"/>
      </w:rPr>
      <w:t xml:space="preserve"> 2</w:t>
    </w:r>
    <w:r w:rsidR="002528B7">
      <w:rPr>
        <w:b/>
        <w:sz w:val="18"/>
        <w:szCs w:val="18"/>
        <w:lang w:val="hr-HR"/>
      </w:rPr>
      <w:t>6-28</w:t>
    </w:r>
    <w:r w:rsidR="00262B58">
      <w:rPr>
        <w:b/>
        <w:sz w:val="18"/>
        <w:szCs w:val="18"/>
        <w:lang w:val="hr-HR"/>
      </w:rPr>
      <w:t>, telefon: 057/322-540; fax: 057/322-547</w:t>
    </w:r>
  </w:p>
  <w:p w:rsidR="00214ED4" w:rsidRPr="00705EBE" w:rsidRDefault="00BD1A59" w:rsidP="00491618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sr-Cyrl-BA"/>
      </w:rPr>
    </w:pPr>
    <w:r w:rsidRPr="00491618">
      <w:rPr>
        <w:b/>
        <w:sz w:val="18"/>
        <w:szCs w:val="18"/>
        <w:lang w:val="sr-Cyrl-BA"/>
      </w:rPr>
      <w:t>Источно</w:t>
    </w:r>
    <w:r>
      <w:rPr>
        <w:b/>
        <w:sz w:val="18"/>
        <w:szCs w:val="18"/>
        <w:lang w:val="sr-Cyrl-BA"/>
      </w:rPr>
      <w:t xml:space="preserve"> Сарајево 71123, </w:t>
    </w:r>
    <w:proofErr w:type="spellStart"/>
    <w:r w:rsidR="002528B7">
      <w:rPr>
        <w:b/>
        <w:sz w:val="18"/>
        <w:szCs w:val="18"/>
        <w:lang w:val="sr-Cyrl-BA"/>
      </w:rPr>
      <w:t>Дабробосанска</w:t>
    </w:r>
    <w:proofErr w:type="spellEnd"/>
    <w:r w:rsidR="002528B7">
      <w:rPr>
        <w:b/>
        <w:sz w:val="18"/>
        <w:szCs w:val="18"/>
        <w:lang w:val="sr-Cyrl-BA"/>
      </w:rPr>
      <w:t xml:space="preserve"> </w:t>
    </w:r>
    <w:r w:rsidR="00F54ABD">
      <w:rPr>
        <w:b/>
        <w:sz w:val="18"/>
        <w:szCs w:val="18"/>
        <w:lang w:val="sr-Cyrl-BA"/>
      </w:rPr>
      <w:t xml:space="preserve"> 2</w:t>
    </w:r>
    <w:r w:rsidR="002528B7">
      <w:rPr>
        <w:b/>
        <w:sz w:val="18"/>
        <w:szCs w:val="18"/>
        <w:lang w:val="sr-Cyrl-BA"/>
      </w:rPr>
      <w:t>6-28</w:t>
    </w:r>
    <w:r w:rsidR="00F54ABD">
      <w:rPr>
        <w:b/>
        <w:sz w:val="18"/>
        <w:szCs w:val="18"/>
        <w:lang w:val="sr-Cyrl-BA"/>
      </w:rPr>
      <w:t>, телефон: 057/322-540; факс</w:t>
    </w:r>
    <w:r w:rsidR="00705EBE">
      <w:rPr>
        <w:b/>
        <w:sz w:val="18"/>
        <w:szCs w:val="18"/>
        <w:lang w:val="sr-Cyrl-BA"/>
      </w:rPr>
      <w:t>: 057/322-547</w:t>
    </w:r>
  </w:p>
  <w:p w:rsidR="00214ED4" w:rsidRPr="00491618" w:rsidRDefault="005A746D">
    <w:pPr>
      <w:pStyle w:val="Footer"/>
      <w:jc w:val="center"/>
      <w:rPr>
        <w:b/>
        <w:sz w:val="18"/>
        <w:szCs w:val="18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6D" w:rsidRDefault="005A746D" w:rsidP="000F3234">
      <w:r>
        <w:separator/>
      </w:r>
    </w:p>
  </w:footnote>
  <w:footnote w:type="continuationSeparator" w:id="0">
    <w:p w:rsidR="005A746D" w:rsidRDefault="005A746D" w:rsidP="000F3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32" w:rsidRDefault="002A55BD">
    <w:pPr>
      <w:pStyle w:val="Header"/>
      <w:tabs>
        <w:tab w:val="clear" w:pos="9072"/>
        <w:tab w:val="left" w:pos="7935"/>
      </w:tabs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1A46BD" wp14:editId="15187244">
              <wp:simplePos x="0" y="0"/>
              <wp:positionH relativeFrom="column">
                <wp:posOffset>3632627</wp:posOffset>
              </wp:positionH>
              <wp:positionV relativeFrom="paragraph">
                <wp:posOffset>3517</wp:posOffset>
              </wp:positionV>
              <wp:extent cx="2758371" cy="733425"/>
              <wp:effectExtent l="0" t="0" r="444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371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D32" w:rsidRPr="00491618" w:rsidRDefault="00BD1A59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proofErr w:type="spellStart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Босна</w:t>
                          </w:r>
                          <w:proofErr w:type="spellEnd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 и </w:t>
                          </w:r>
                          <w:proofErr w:type="spellStart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Херцеговина</w:t>
                          </w:r>
                          <w:proofErr w:type="spellEnd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 </w:t>
                          </w:r>
                        </w:p>
                        <w:p w:rsidR="00F75D5A" w:rsidRPr="00491618" w:rsidRDefault="00BD1A59">
                          <w:pPr>
                            <w:jc w:val="center"/>
                            <w:rPr>
                              <w:b/>
                              <w:sz w:val="22"/>
                              <w:lang w:val="sr-Cyrl-BA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 xml:space="preserve">Агенција за превенцију </w:t>
                          </w:r>
                          <w:r>
                            <w:rPr>
                              <w:b/>
                              <w:sz w:val="22"/>
                              <w:lang w:val="sr-Cyrl-BA"/>
                            </w:rPr>
                            <w:t xml:space="preserve">корупције </w:t>
                          </w: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>и координацију борбе против корупције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A46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6.05pt;margin-top:.3pt;width:217.2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" stroked="f">
              <v:textbox>
                <w:txbxContent>
                  <w:p w:rsidR="00DE0D32" w:rsidRPr="00491618" w:rsidRDefault="00BD1A59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proofErr w:type="spellStart"/>
                    <w:r w:rsidRPr="00491618">
                      <w:rPr>
                        <w:b/>
                        <w:sz w:val="22"/>
                        <w:lang w:val="hr-HR"/>
                      </w:rPr>
                      <w:t>Босна</w:t>
                    </w:r>
                    <w:proofErr w:type="spellEnd"/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 и </w:t>
                    </w:r>
                    <w:proofErr w:type="spellStart"/>
                    <w:r w:rsidRPr="00491618">
                      <w:rPr>
                        <w:b/>
                        <w:sz w:val="22"/>
                        <w:lang w:val="hr-HR"/>
                      </w:rPr>
                      <w:t>Херцеговина</w:t>
                    </w:r>
                    <w:proofErr w:type="spellEnd"/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 </w:t>
                    </w:r>
                  </w:p>
                  <w:p w:rsidR="00F75D5A" w:rsidRPr="00491618" w:rsidRDefault="00BD1A59">
                    <w:pPr>
                      <w:jc w:val="center"/>
                      <w:rPr>
                        <w:b/>
                        <w:sz w:val="22"/>
                        <w:lang w:val="sr-Cyrl-BA"/>
                      </w:rPr>
                    </w:pPr>
                    <w:r w:rsidRPr="00491618">
                      <w:rPr>
                        <w:b/>
                        <w:sz w:val="22"/>
                        <w:lang w:val="sr-Cyrl-BA"/>
                      </w:rPr>
                      <w:t xml:space="preserve">Агенција за превенцију </w:t>
                    </w:r>
                    <w:r>
                      <w:rPr>
                        <w:b/>
                        <w:sz w:val="22"/>
                        <w:lang w:val="sr-Cyrl-BA"/>
                      </w:rPr>
                      <w:t xml:space="preserve">корупције </w:t>
                    </w:r>
                    <w:r w:rsidRPr="00491618">
                      <w:rPr>
                        <w:b/>
                        <w:sz w:val="22"/>
                        <w:lang w:val="sr-Cyrl-BA"/>
                      </w:rPr>
                      <w:t>и координацију борбе против корупције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E4579E" wp14:editId="04023C17">
              <wp:simplePos x="0" y="0"/>
              <wp:positionH relativeFrom="column">
                <wp:posOffset>-182245</wp:posOffset>
              </wp:positionH>
              <wp:positionV relativeFrom="paragraph">
                <wp:posOffset>3175</wp:posOffset>
              </wp:positionV>
              <wp:extent cx="2464435" cy="73342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D32" w:rsidRPr="00491618" w:rsidRDefault="00BD1A59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:rsidR="00DE0D32" w:rsidRPr="00491618" w:rsidRDefault="00BD1A59">
                          <w:pPr>
                            <w:jc w:val="center"/>
                            <w:rPr>
                              <w:b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Agencija za prevenciju </w:t>
                          </w:r>
                          <w:r>
                            <w:rPr>
                              <w:b/>
                              <w:sz w:val="22"/>
                              <w:lang w:val="hr-HR"/>
                            </w:rPr>
                            <w:t xml:space="preserve">korupcije </w:t>
                          </w: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i koordinaciju borbe protiv korupcije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E4579E" id="Text Box 2" o:spid="_x0000_s1027" type="#_x0000_t202" style="position:absolute;left:0;text-align:left;margin-left:-14.35pt;margin-top:.25pt;width:194.0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" stroked="f">
              <v:textbox>
                <w:txbxContent>
                  <w:p w:rsidR="00DE0D32" w:rsidRPr="00491618" w:rsidRDefault="00BD1A59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>Bosna i Hercegovina</w:t>
                    </w:r>
                  </w:p>
                  <w:p w:rsidR="00DE0D32" w:rsidRPr="00491618" w:rsidRDefault="00BD1A59">
                    <w:pPr>
                      <w:jc w:val="center"/>
                      <w:rPr>
                        <w:b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Agencija za prevenciju </w:t>
                    </w:r>
                    <w:r>
                      <w:rPr>
                        <w:b/>
                        <w:sz w:val="22"/>
                        <w:lang w:val="hr-HR"/>
                      </w:rPr>
                      <w:t xml:space="preserve">korupcije </w:t>
                    </w:r>
                    <w:r w:rsidRPr="00491618">
                      <w:rPr>
                        <w:b/>
                        <w:sz w:val="22"/>
                        <w:lang w:val="hr-HR"/>
                      </w:rPr>
                      <w:t>i koordinaciju borbe protiv korupcije</w:t>
                    </w:r>
                  </w:p>
                </w:txbxContent>
              </v:textbox>
            </v:shape>
          </w:pict>
        </mc:Fallback>
      </mc:AlternateContent>
    </w:r>
    <w:r w:rsidR="00705EBE">
      <w:rPr>
        <w:noProof/>
        <w:sz w:val="20"/>
      </w:rPr>
      <w:drawing>
        <wp:inline distT="0" distB="0" distL="0" distR="0" wp14:anchorId="64C80336" wp14:editId="68302C0C">
          <wp:extent cx="476250" cy="571500"/>
          <wp:effectExtent l="0" t="0" r="0" b="0"/>
          <wp:docPr id="1" name="Slika 1" descr="bh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_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D32" w:rsidRDefault="005A746D">
    <w:pPr>
      <w:pStyle w:val="Header"/>
      <w:tabs>
        <w:tab w:val="clear" w:pos="9072"/>
        <w:tab w:val="left" w:pos="7935"/>
      </w:tabs>
      <w:jc w:val="center"/>
      <w:rPr>
        <w:sz w:val="20"/>
      </w:rPr>
    </w:pPr>
  </w:p>
  <w:p w:rsidR="00DE0D32" w:rsidRDefault="002A55BD" w:rsidP="002A55BD">
    <w:pPr>
      <w:pStyle w:val="Header"/>
      <w:tabs>
        <w:tab w:val="clear" w:pos="4536"/>
        <w:tab w:val="clear" w:pos="9072"/>
        <w:tab w:val="center" w:pos="4538"/>
        <w:tab w:val="left" w:pos="7935"/>
        <w:tab w:val="right" w:pos="9076"/>
      </w:tabs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16A4C0" wp14:editId="4EBB0BCD">
              <wp:simplePos x="0" y="0"/>
              <wp:positionH relativeFrom="column">
                <wp:posOffset>-86445</wp:posOffset>
              </wp:positionH>
              <wp:positionV relativeFrom="paragraph">
                <wp:posOffset>85106</wp:posOffset>
              </wp:positionV>
              <wp:extent cx="6423852" cy="0"/>
              <wp:effectExtent l="0" t="0" r="1524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85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B49A0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6.7pt" to="49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Tj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5nRT6ZT4EW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"/>
          </w:pict>
        </mc:Fallback>
      </mc:AlternateConten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413"/>
    <w:multiLevelType w:val="hybridMultilevel"/>
    <w:tmpl w:val="53DC97AE"/>
    <w:lvl w:ilvl="0" w:tplc="D2DCF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7EDD"/>
    <w:multiLevelType w:val="hybridMultilevel"/>
    <w:tmpl w:val="826266BC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F2941"/>
    <w:multiLevelType w:val="hybridMultilevel"/>
    <w:tmpl w:val="D266518C"/>
    <w:lvl w:ilvl="0" w:tplc="2466A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62B8A"/>
    <w:multiLevelType w:val="hybridMultilevel"/>
    <w:tmpl w:val="A7D41EF4"/>
    <w:lvl w:ilvl="0" w:tplc="E9A6283A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1280"/>
    <w:multiLevelType w:val="hybridMultilevel"/>
    <w:tmpl w:val="17B6E8B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87D3C"/>
    <w:multiLevelType w:val="hybridMultilevel"/>
    <w:tmpl w:val="4CFE30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C0C76"/>
    <w:multiLevelType w:val="hybridMultilevel"/>
    <w:tmpl w:val="D2686788"/>
    <w:lvl w:ilvl="0" w:tplc="543C1D06">
      <w:start w:val="1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0076"/>
    <w:multiLevelType w:val="hybridMultilevel"/>
    <w:tmpl w:val="81ECBA3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B782A"/>
    <w:multiLevelType w:val="hybridMultilevel"/>
    <w:tmpl w:val="65FC0BB0"/>
    <w:lvl w:ilvl="0" w:tplc="DBB8B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A3D28"/>
    <w:multiLevelType w:val="hybridMultilevel"/>
    <w:tmpl w:val="70502C5E"/>
    <w:lvl w:ilvl="0" w:tplc="5AD29E8A">
      <w:start w:val="1"/>
      <w:numFmt w:val="decimal"/>
      <w:lvlText w:val="%1."/>
      <w:lvlJc w:val="left"/>
      <w:pPr>
        <w:ind w:left="360" w:hanging="360"/>
      </w:p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>
      <w:start w:val="1"/>
      <w:numFmt w:val="lowerRoman"/>
      <w:lvlText w:val="%3."/>
      <w:lvlJc w:val="right"/>
      <w:pPr>
        <w:ind w:left="1800" w:hanging="180"/>
      </w:pPr>
    </w:lvl>
    <w:lvl w:ilvl="3" w:tplc="101A000F">
      <w:start w:val="1"/>
      <w:numFmt w:val="decimal"/>
      <w:lvlText w:val="%4."/>
      <w:lvlJc w:val="left"/>
      <w:pPr>
        <w:ind w:left="2520" w:hanging="360"/>
      </w:pPr>
    </w:lvl>
    <w:lvl w:ilvl="4" w:tplc="101A0019">
      <w:start w:val="1"/>
      <w:numFmt w:val="lowerLetter"/>
      <w:lvlText w:val="%5."/>
      <w:lvlJc w:val="left"/>
      <w:pPr>
        <w:ind w:left="3240" w:hanging="360"/>
      </w:pPr>
    </w:lvl>
    <w:lvl w:ilvl="5" w:tplc="101A001B">
      <w:start w:val="1"/>
      <w:numFmt w:val="lowerRoman"/>
      <w:lvlText w:val="%6."/>
      <w:lvlJc w:val="right"/>
      <w:pPr>
        <w:ind w:left="3960" w:hanging="180"/>
      </w:pPr>
    </w:lvl>
    <w:lvl w:ilvl="6" w:tplc="101A000F">
      <w:start w:val="1"/>
      <w:numFmt w:val="decimal"/>
      <w:lvlText w:val="%7."/>
      <w:lvlJc w:val="left"/>
      <w:pPr>
        <w:ind w:left="4680" w:hanging="360"/>
      </w:pPr>
    </w:lvl>
    <w:lvl w:ilvl="7" w:tplc="101A0019">
      <w:start w:val="1"/>
      <w:numFmt w:val="lowerLetter"/>
      <w:lvlText w:val="%8."/>
      <w:lvlJc w:val="left"/>
      <w:pPr>
        <w:ind w:left="5400" w:hanging="360"/>
      </w:pPr>
    </w:lvl>
    <w:lvl w:ilvl="8" w:tplc="101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F6D54"/>
    <w:multiLevelType w:val="hybridMultilevel"/>
    <w:tmpl w:val="E8CA4080"/>
    <w:lvl w:ilvl="0" w:tplc="630C1ED2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475B8"/>
    <w:multiLevelType w:val="hybridMultilevel"/>
    <w:tmpl w:val="AC4E9B2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82"/>
    <w:rsid w:val="0000340D"/>
    <w:rsid w:val="00013606"/>
    <w:rsid w:val="00014FBE"/>
    <w:rsid w:val="00041171"/>
    <w:rsid w:val="000778D9"/>
    <w:rsid w:val="000829E2"/>
    <w:rsid w:val="0008379F"/>
    <w:rsid w:val="0009018B"/>
    <w:rsid w:val="00096F23"/>
    <w:rsid w:val="000B3D82"/>
    <w:rsid w:val="000F3234"/>
    <w:rsid w:val="000F68F7"/>
    <w:rsid w:val="0013142C"/>
    <w:rsid w:val="00141DAE"/>
    <w:rsid w:val="00151558"/>
    <w:rsid w:val="001536C6"/>
    <w:rsid w:val="00185B5F"/>
    <w:rsid w:val="00186BFB"/>
    <w:rsid w:val="0019417F"/>
    <w:rsid w:val="001A163C"/>
    <w:rsid w:val="001A3B17"/>
    <w:rsid w:val="001C6E1B"/>
    <w:rsid w:val="001E24B4"/>
    <w:rsid w:val="001E43FB"/>
    <w:rsid w:val="002051AE"/>
    <w:rsid w:val="002528B7"/>
    <w:rsid w:val="00252EA4"/>
    <w:rsid w:val="002612E0"/>
    <w:rsid w:val="00262B58"/>
    <w:rsid w:val="002A55BD"/>
    <w:rsid w:val="002B1873"/>
    <w:rsid w:val="002C0B60"/>
    <w:rsid w:val="002F40E3"/>
    <w:rsid w:val="00303696"/>
    <w:rsid w:val="00310036"/>
    <w:rsid w:val="00326284"/>
    <w:rsid w:val="00335088"/>
    <w:rsid w:val="00340F7D"/>
    <w:rsid w:val="00350E85"/>
    <w:rsid w:val="00354510"/>
    <w:rsid w:val="003708A9"/>
    <w:rsid w:val="00372D18"/>
    <w:rsid w:val="003B277B"/>
    <w:rsid w:val="003C19DA"/>
    <w:rsid w:val="003C70C5"/>
    <w:rsid w:val="003D13E1"/>
    <w:rsid w:val="003F4B33"/>
    <w:rsid w:val="00415CEB"/>
    <w:rsid w:val="0042634E"/>
    <w:rsid w:val="004308BA"/>
    <w:rsid w:val="00436E34"/>
    <w:rsid w:val="0045532E"/>
    <w:rsid w:val="00472C0E"/>
    <w:rsid w:val="004A069E"/>
    <w:rsid w:val="004C44F9"/>
    <w:rsid w:val="004D566C"/>
    <w:rsid w:val="004F28CC"/>
    <w:rsid w:val="004F7780"/>
    <w:rsid w:val="005014E0"/>
    <w:rsid w:val="005214F5"/>
    <w:rsid w:val="00535E79"/>
    <w:rsid w:val="00545C39"/>
    <w:rsid w:val="00551412"/>
    <w:rsid w:val="00581FD0"/>
    <w:rsid w:val="005834F6"/>
    <w:rsid w:val="005A746D"/>
    <w:rsid w:val="005A7912"/>
    <w:rsid w:val="005C5DDD"/>
    <w:rsid w:val="005E5034"/>
    <w:rsid w:val="00603046"/>
    <w:rsid w:val="006052BF"/>
    <w:rsid w:val="00617C89"/>
    <w:rsid w:val="006231A5"/>
    <w:rsid w:val="00683E1F"/>
    <w:rsid w:val="006937D3"/>
    <w:rsid w:val="006A1A45"/>
    <w:rsid w:val="006B4C52"/>
    <w:rsid w:val="006C451F"/>
    <w:rsid w:val="006E1241"/>
    <w:rsid w:val="006E3905"/>
    <w:rsid w:val="006E7746"/>
    <w:rsid w:val="006F7028"/>
    <w:rsid w:val="0070267F"/>
    <w:rsid w:val="00705EBE"/>
    <w:rsid w:val="00753AEC"/>
    <w:rsid w:val="007622F9"/>
    <w:rsid w:val="00763D32"/>
    <w:rsid w:val="00765B81"/>
    <w:rsid w:val="0078446A"/>
    <w:rsid w:val="007B14FA"/>
    <w:rsid w:val="007F22CB"/>
    <w:rsid w:val="00812018"/>
    <w:rsid w:val="008122CB"/>
    <w:rsid w:val="0084626E"/>
    <w:rsid w:val="008527FA"/>
    <w:rsid w:val="008A4ADB"/>
    <w:rsid w:val="008B3F42"/>
    <w:rsid w:val="008C5C31"/>
    <w:rsid w:val="008C6DA1"/>
    <w:rsid w:val="008E377D"/>
    <w:rsid w:val="008E7695"/>
    <w:rsid w:val="0090475E"/>
    <w:rsid w:val="009105C1"/>
    <w:rsid w:val="00914C1E"/>
    <w:rsid w:val="00915889"/>
    <w:rsid w:val="009230B1"/>
    <w:rsid w:val="00936C94"/>
    <w:rsid w:val="00936D8A"/>
    <w:rsid w:val="00951145"/>
    <w:rsid w:val="00953B77"/>
    <w:rsid w:val="00965995"/>
    <w:rsid w:val="00967F87"/>
    <w:rsid w:val="009B4540"/>
    <w:rsid w:val="009B669A"/>
    <w:rsid w:val="009C52EB"/>
    <w:rsid w:val="009D10C6"/>
    <w:rsid w:val="009E0A16"/>
    <w:rsid w:val="009E2476"/>
    <w:rsid w:val="00A01F66"/>
    <w:rsid w:val="00A1231C"/>
    <w:rsid w:val="00A23052"/>
    <w:rsid w:val="00A64689"/>
    <w:rsid w:val="00A7305C"/>
    <w:rsid w:val="00A814F0"/>
    <w:rsid w:val="00A855E0"/>
    <w:rsid w:val="00AA7EB3"/>
    <w:rsid w:val="00B071F9"/>
    <w:rsid w:val="00B176B7"/>
    <w:rsid w:val="00B409E4"/>
    <w:rsid w:val="00B739DB"/>
    <w:rsid w:val="00B74B5A"/>
    <w:rsid w:val="00BB2629"/>
    <w:rsid w:val="00BD1A59"/>
    <w:rsid w:val="00BF2027"/>
    <w:rsid w:val="00BF51BD"/>
    <w:rsid w:val="00C1504B"/>
    <w:rsid w:val="00C24C87"/>
    <w:rsid w:val="00C351B3"/>
    <w:rsid w:val="00C45676"/>
    <w:rsid w:val="00C73BCC"/>
    <w:rsid w:val="00C7684E"/>
    <w:rsid w:val="00C84DEA"/>
    <w:rsid w:val="00C95676"/>
    <w:rsid w:val="00C97ECB"/>
    <w:rsid w:val="00CA2050"/>
    <w:rsid w:val="00CA3CF9"/>
    <w:rsid w:val="00CA4B9E"/>
    <w:rsid w:val="00CC44A5"/>
    <w:rsid w:val="00CE2EB0"/>
    <w:rsid w:val="00CE491F"/>
    <w:rsid w:val="00CF309C"/>
    <w:rsid w:val="00D06018"/>
    <w:rsid w:val="00D113F5"/>
    <w:rsid w:val="00D20A7A"/>
    <w:rsid w:val="00D300B0"/>
    <w:rsid w:val="00D34944"/>
    <w:rsid w:val="00D45110"/>
    <w:rsid w:val="00D61DAE"/>
    <w:rsid w:val="00D7410E"/>
    <w:rsid w:val="00D96E20"/>
    <w:rsid w:val="00DA736D"/>
    <w:rsid w:val="00DC5782"/>
    <w:rsid w:val="00DD6A94"/>
    <w:rsid w:val="00E16524"/>
    <w:rsid w:val="00E20289"/>
    <w:rsid w:val="00E266E3"/>
    <w:rsid w:val="00E26819"/>
    <w:rsid w:val="00E34B4C"/>
    <w:rsid w:val="00E42105"/>
    <w:rsid w:val="00E46428"/>
    <w:rsid w:val="00E47F1F"/>
    <w:rsid w:val="00E87E54"/>
    <w:rsid w:val="00E95506"/>
    <w:rsid w:val="00E9785B"/>
    <w:rsid w:val="00EB0FD1"/>
    <w:rsid w:val="00F21290"/>
    <w:rsid w:val="00F24C11"/>
    <w:rsid w:val="00F34AAA"/>
    <w:rsid w:val="00F52902"/>
    <w:rsid w:val="00F54ABD"/>
    <w:rsid w:val="00F62B23"/>
    <w:rsid w:val="00F62D26"/>
    <w:rsid w:val="00F65E17"/>
    <w:rsid w:val="00F663BC"/>
    <w:rsid w:val="00F8739B"/>
    <w:rsid w:val="00FC20EF"/>
    <w:rsid w:val="00FC6AD3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0C17B"/>
  <w15:docId w15:val="{B22BDE56-4053-43FF-BE8B-8F63DA3B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57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C57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C57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578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C5782"/>
  </w:style>
  <w:style w:type="paragraph" w:styleId="ListParagraph">
    <w:name w:val="List Paragraph"/>
    <w:basedOn w:val="Normal"/>
    <w:uiPriority w:val="34"/>
    <w:qFormat/>
    <w:rsid w:val="00DC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BD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014E0"/>
    <w:pPr>
      <w:spacing w:after="0" w:line="240" w:lineRule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Sanita1</dc:creator>
  <cp:lastModifiedBy>Sonja.Vujicic</cp:lastModifiedBy>
  <cp:revision>2</cp:revision>
  <cp:lastPrinted>2020-12-24T08:22:00Z</cp:lastPrinted>
  <dcterms:created xsi:type="dcterms:W3CDTF">2020-12-24T08:33:00Z</dcterms:created>
  <dcterms:modified xsi:type="dcterms:W3CDTF">2020-12-24T08:33:00Z</dcterms:modified>
</cp:coreProperties>
</file>